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02" w:rsidRDefault="00721605" w:rsidP="007216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B7750D" wp14:editId="1E1240FA">
            <wp:extent cx="5428615" cy="7905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B02" w:rsidRDefault="00C54B02" w:rsidP="00C54B02">
      <w:pPr>
        <w:rPr>
          <w:noProof/>
        </w:rPr>
      </w:pPr>
    </w:p>
    <w:p w:rsidR="00721605" w:rsidRPr="00AA1FEA" w:rsidRDefault="00721605" w:rsidP="0072160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5</w:t>
      </w:r>
      <w:r w:rsidRPr="00AA1FEA">
        <w:rPr>
          <w:rFonts w:ascii="Arial" w:hAnsi="Arial" w:cs="Arial"/>
          <w:i/>
          <w:sz w:val="18"/>
          <w:szCs w:val="18"/>
        </w:rPr>
        <w:t xml:space="preserve"> do Regulaminu przyznawania środków finansowych na założenie własnej działalności gospodarczej</w:t>
      </w:r>
    </w:p>
    <w:p w:rsidR="00B66A93" w:rsidRPr="00A84890" w:rsidRDefault="00B66A93">
      <w:pPr>
        <w:rPr>
          <w:rFonts w:ascii="Arial" w:hAnsi="Arial" w:cs="Arial"/>
          <w:sz w:val="20"/>
          <w:szCs w:val="20"/>
        </w:rPr>
      </w:pPr>
    </w:p>
    <w:p w:rsidR="004227A8" w:rsidRDefault="00E73C4D" w:rsidP="00B52875">
      <w:pPr>
        <w:jc w:val="center"/>
        <w:rPr>
          <w:rFonts w:ascii="Arial" w:hAnsi="Arial" w:cs="Arial"/>
          <w:b/>
          <w:sz w:val="20"/>
          <w:szCs w:val="20"/>
        </w:rPr>
      </w:pPr>
      <w:r w:rsidRPr="00A84890">
        <w:rPr>
          <w:rFonts w:ascii="Arial" w:hAnsi="Arial" w:cs="Arial"/>
          <w:b/>
          <w:sz w:val="20"/>
          <w:szCs w:val="20"/>
        </w:rPr>
        <w:t xml:space="preserve">KARTA OCENY </w:t>
      </w:r>
      <w:r w:rsidR="004227A8" w:rsidRPr="00A84890">
        <w:rPr>
          <w:rFonts w:ascii="Arial" w:hAnsi="Arial" w:cs="Arial"/>
          <w:b/>
          <w:sz w:val="20"/>
          <w:szCs w:val="20"/>
        </w:rPr>
        <w:t>BIZNESPLANU</w:t>
      </w:r>
    </w:p>
    <w:p w:rsidR="007B5EB3" w:rsidRDefault="007B5EB3" w:rsidP="00B52875">
      <w:pPr>
        <w:jc w:val="center"/>
        <w:rPr>
          <w:rFonts w:ascii="Arial" w:hAnsi="Arial" w:cs="Arial"/>
          <w:b/>
          <w:sz w:val="20"/>
          <w:szCs w:val="20"/>
        </w:rPr>
      </w:pPr>
    </w:p>
    <w:p w:rsidR="007B5EB3" w:rsidRPr="00721605" w:rsidRDefault="007B5EB3" w:rsidP="007B5EB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605">
        <w:rPr>
          <w:rFonts w:ascii="Arial" w:hAnsi="Arial" w:cs="Arial"/>
          <w:b/>
          <w:sz w:val="20"/>
          <w:szCs w:val="20"/>
        </w:rPr>
        <w:t xml:space="preserve">PROJEKT „KROK DO PRZODU” </w:t>
      </w:r>
      <w:r w:rsidRPr="00721605">
        <w:rPr>
          <w:rFonts w:ascii="Arial" w:eastAsia="DejaVuSans" w:hAnsi="Arial" w:cs="Arial"/>
          <w:b/>
          <w:sz w:val="20"/>
          <w:szCs w:val="20"/>
        </w:rPr>
        <w:t>nr RPSL.07.04.02-24-0BDF/20</w:t>
      </w:r>
      <w:r w:rsidRPr="00721605">
        <w:rPr>
          <w:rFonts w:ascii="Arial" w:hAnsi="Arial" w:cs="Arial"/>
          <w:b/>
          <w:bCs/>
          <w:color w:val="FF0000"/>
          <w:sz w:val="20"/>
          <w:szCs w:val="20"/>
        </w:rPr>
        <w:br/>
      </w:r>
    </w:p>
    <w:p w:rsidR="007B5EB3" w:rsidRDefault="007B5EB3" w:rsidP="00AF174F">
      <w:pPr>
        <w:jc w:val="center"/>
        <w:rPr>
          <w:rFonts w:ascii="Arial" w:hAnsi="Arial" w:cs="Arial"/>
          <w:b/>
          <w:sz w:val="20"/>
          <w:szCs w:val="20"/>
        </w:rPr>
      </w:pPr>
    </w:p>
    <w:p w:rsidR="00B52875" w:rsidRPr="00721605" w:rsidRDefault="00AF174F" w:rsidP="00AF174F">
      <w:pPr>
        <w:jc w:val="center"/>
        <w:rPr>
          <w:rFonts w:ascii="Arial" w:hAnsi="Arial" w:cs="Arial"/>
          <w:i/>
          <w:sz w:val="20"/>
          <w:szCs w:val="20"/>
        </w:rPr>
      </w:pPr>
      <w:r w:rsidRPr="00721605">
        <w:rPr>
          <w:rFonts w:ascii="Arial" w:hAnsi="Arial" w:cs="Arial"/>
          <w:sz w:val="20"/>
          <w:szCs w:val="20"/>
        </w:rPr>
        <w:t xml:space="preserve">Poddziałanie </w:t>
      </w:r>
      <w:r w:rsidR="004E41F3" w:rsidRPr="00721605">
        <w:rPr>
          <w:rFonts w:ascii="Arial" w:hAnsi="Arial" w:cs="Arial"/>
          <w:sz w:val="20"/>
          <w:szCs w:val="20"/>
        </w:rPr>
        <w:t>7.</w:t>
      </w:r>
      <w:r w:rsidR="008B0A3E" w:rsidRPr="00721605">
        <w:rPr>
          <w:rFonts w:ascii="Arial" w:hAnsi="Arial" w:cs="Arial"/>
          <w:sz w:val="20"/>
          <w:szCs w:val="20"/>
        </w:rPr>
        <w:t>4</w:t>
      </w:r>
      <w:r w:rsidR="004E41F3" w:rsidRPr="00721605">
        <w:rPr>
          <w:rFonts w:ascii="Arial" w:hAnsi="Arial" w:cs="Arial"/>
          <w:sz w:val="20"/>
          <w:szCs w:val="20"/>
        </w:rPr>
        <w:t>.</w:t>
      </w:r>
      <w:r w:rsidR="008B0A3E" w:rsidRPr="00721605">
        <w:rPr>
          <w:rFonts w:ascii="Arial" w:hAnsi="Arial" w:cs="Arial"/>
          <w:sz w:val="20"/>
          <w:szCs w:val="20"/>
        </w:rPr>
        <w:t>2</w:t>
      </w:r>
      <w:r w:rsidR="004E41F3" w:rsidRPr="00721605">
        <w:rPr>
          <w:rFonts w:ascii="Arial" w:hAnsi="Arial" w:cs="Arial"/>
          <w:sz w:val="20"/>
          <w:szCs w:val="20"/>
        </w:rPr>
        <w:t xml:space="preserve"> Regionalnego Programu Operacyjnego Województwa Śląskiego na lata 2014-2020 - konkurs</w:t>
      </w:r>
    </w:p>
    <w:p w:rsidR="00B66A93" w:rsidRPr="00721605" w:rsidRDefault="00B66A93" w:rsidP="00B52875">
      <w:pPr>
        <w:rPr>
          <w:rFonts w:ascii="Arial" w:hAnsi="Arial" w:cs="Arial"/>
          <w:i/>
          <w:sz w:val="20"/>
          <w:szCs w:val="20"/>
        </w:rPr>
      </w:pPr>
    </w:p>
    <w:p w:rsidR="00293A5E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Nr </w:t>
      </w:r>
      <w:r w:rsidR="00E73C4D" w:rsidRPr="00A84890">
        <w:rPr>
          <w:rFonts w:ascii="Arial" w:hAnsi="Arial" w:cs="Arial"/>
          <w:sz w:val="20"/>
          <w:szCs w:val="20"/>
        </w:rPr>
        <w:t>referencyjny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4227A8" w:rsidRPr="00A84890">
        <w:rPr>
          <w:rFonts w:ascii="Arial" w:hAnsi="Arial" w:cs="Arial"/>
          <w:sz w:val="20"/>
          <w:szCs w:val="20"/>
        </w:rPr>
        <w:t>biznesplanu</w:t>
      </w:r>
      <w:r w:rsidRPr="00A84890">
        <w:rPr>
          <w:rFonts w:ascii="Arial" w:hAnsi="Arial" w:cs="Arial"/>
          <w:sz w:val="20"/>
          <w:szCs w:val="20"/>
        </w:rPr>
        <w:t xml:space="preserve">: </w:t>
      </w:r>
    </w:p>
    <w:p w:rsidR="00293A5E" w:rsidRDefault="00293A5E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FD33EF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Tytuł projektu: </w:t>
      </w:r>
    </w:p>
    <w:p w:rsidR="00FD33EF" w:rsidRDefault="00FD33EF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Imię i nazwisko Beneficjenta pomocy: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B52875">
      <w:pPr>
        <w:rPr>
          <w:rFonts w:ascii="Arial" w:hAnsi="Arial" w:cs="Arial"/>
          <w:sz w:val="20"/>
          <w:szCs w:val="20"/>
        </w:rPr>
      </w:pPr>
    </w:p>
    <w:p w:rsidR="00FD33EF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Wnioskowana kwota wsparcia:</w:t>
      </w:r>
    </w:p>
    <w:p w:rsidR="00FD33EF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 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B52875">
      <w:pPr>
        <w:rPr>
          <w:rFonts w:ascii="Arial" w:hAnsi="Arial" w:cs="Arial"/>
          <w:sz w:val="20"/>
          <w:szCs w:val="20"/>
        </w:rPr>
      </w:pPr>
    </w:p>
    <w:p w:rsidR="00FD33EF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Data wpły</w:t>
      </w:r>
      <w:r w:rsidR="00BB00F5">
        <w:rPr>
          <w:rFonts w:ascii="Arial" w:hAnsi="Arial" w:cs="Arial"/>
          <w:sz w:val="20"/>
          <w:szCs w:val="20"/>
        </w:rPr>
        <w:t>wu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293A5E">
        <w:rPr>
          <w:rFonts w:ascii="Arial" w:hAnsi="Arial" w:cs="Arial"/>
          <w:sz w:val="20"/>
          <w:szCs w:val="20"/>
        </w:rPr>
        <w:t>biznesplanu</w:t>
      </w:r>
      <w:r w:rsidRPr="00A84890">
        <w:rPr>
          <w:rFonts w:ascii="Arial" w:hAnsi="Arial" w:cs="Arial"/>
          <w:sz w:val="20"/>
          <w:szCs w:val="20"/>
        </w:rPr>
        <w:t xml:space="preserve">: </w:t>
      </w:r>
    </w:p>
    <w:p w:rsidR="00FD33EF" w:rsidRDefault="00FD33EF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233748" w:rsidRPr="00A84890" w:rsidRDefault="00233748" w:rsidP="00B52875">
      <w:pPr>
        <w:rPr>
          <w:rFonts w:ascii="Arial" w:hAnsi="Arial" w:cs="Arial"/>
          <w:sz w:val="20"/>
          <w:szCs w:val="20"/>
        </w:rPr>
      </w:pPr>
    </w:p>
    <w:p w:rsidR="00233748" w:rsidRPr="00F4213D" w:rsidRDefault="00233748" w:rsidP="0023374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F4213D">
        <w:rPr>
          <w:rFonts w:ascii="Arial" w:hAnsi="Arial" w:cs="Arial"/>
          <w:b/>
          <w:sz w:val="20"/>
          <w:szCs w:val="20"/>
          <w:u w:val="single"/>
        </w:rPr>
        <w:t>Deklaracja bezstronności</w:t>
      </w:r>
      <w:r w:rsidR="00406B9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33748" w:rsidRPr="00A84890" w:rsidRDefault="00233748" w:rsidP="00233748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233748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Oświadczam, że:</w:t>
      </w:r>
    </w:p>
    <w:p w:rsidR="00233748" w:rsidRPr="00A84890" w:rsidRDefault="00233748" w:rsidP="00233748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23374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Nie pozostaję w związku małżeńskim albo stosunku pokrewieństwa lub powinowactwa w linii prostej</w:t>
      </w:r>
      <w:r w:rsidR="003D3960">
        <w:rPr>
          <w:rFonts w:ascii="Arial" w:hAnsi="Arial" w:cs="Arial"/>
          <w:sz w:val="20"/>
          <w:szCs w:val="20"/>
        </w:rPr>
        <w:t xml:space="preserve"> lub</w:t>
      </w:r>
      <w:r w:rsidRPr="00A84890">
        <w:rPr>
          <w:rFonts w:ascii="Arial" w:hAnsi="Arial" w:cs="Arial"/>
          <w:sz w:val="20"/>
          <w:szCs w:val="20"/>
        </w:rPr>
        <w:t xml:space="preserve"> bocznej do drugiego stopnia,</w:t>
      </w:r>
      <w:r w:rsidR="00A05C75" w:rsidRPr="00A84890">
        <w:rPr>
          <w:rFonts w:ascii="Arial" w:hAnsi="Arial" w:cs="Arial"/>
          <w:sz w:val="20"/>
          <w:szCs w:val="20"/>
        </w:rPr>
        <w:t xml:space="preserve"> oraz nie jestem związany (-a) </w:t>
      </w:r>
      <w:r w:rsidRPr="00A84890">
        <w:rPr>
          <w:rFonts w:ascii="Arial" w:hAnsi="Arial" w:cs="Arial"/>
          <w:sz w:val="20"/>
          <w:szCs w:val="20"/>
        </w:rPr>
        <w:t>z tytułu przysposobienia opieki lub kurateli z osobami wnioskującymi o przyznanie wsparcia finansowego.</w:t>
      </w:r>
    </w:p>
    <w:p w:rsidR="00233748" w:rsidRPr="00A84890" w:rsidRDefault="00233748" w:rsidP="0023374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Przed upływem </w:t>
      </w:r>
      <w:r w:rsidR="00BB00F5">
        <w:rPr>
          <w:rFonts w:ascii="Arial" w:hAnsi="Arial" w:cs="Arial"/>
          <w:sz w:val="20"/>
          <w:szCs w:val="20"/>
        </w:rPr>
        <w:t>trzech</w:t>
      </w:r>
      <w:r w:rsidR="00BB00F5" w:rsidRPr="00A84890">
        <w:rPr>
          <w:rFonts w:ascii="Arial" w:hAnsi="Arial" w:cs="Arial"/>
          <w:sz w:val="20"/>
          <w:szCs w:val="20"/>
        </w:rPr>
        <w:t xml:space="preserve"> </w:t>
      </w:r>
      <w:r w:rsidRPr="00A84890">
        <w:rPr>
          <w:rFonts w:ascii="Arial" w:hAnsi="Arial" w:cs="Arial"/>
          <w:sz w:val="20"/>
          <w:szCs w:val="20"/>
        </w:rPr>
        <w:t xml:space="preserve">lat od daty </w:t>
      </w:r>
      <w:r w:rsidR="00BB00F5">
        <w:rPr>
          <w:rFonts w:ascii="Arial" w:hAnsi="Arial" w:cs="Arial"/>
          <w:sz w:val="20"/>
          <w:szCs w:val="20"/>
        </w:rPr>
        <w:t xml:space="preserve">złożenia biznesplanu </w:t>
      </w:r>
      <w:r w:rsidRPr="00A84890">
        <w:rPr>
          <w:rFonts w:ascii="Arial" w:hAnsi="Arial" w:cs="Arial"/>
          <w:sz w:val="20"/>
          <w:szCs w:val="20"/>
        </w:rPr>
        <w:t>nie pozostawałem (-am)</w:t>
      </w:r>
      <w:r w:rsidR="008F6D6A">
        <w:rPr>
          <w:rFonts w:ascii="Arial" w:hAnsi="Arial" w:cs="Arial"/>
          <w:sz w:val="20"/>
          <w:szCs w:val="20"/>
        </w:rPr>
        <w:t xml:space="preserve"> </w:t>
      </w:r>
      <w:r w:rsidRPr="00A84890">
        <w:rPr>
          <w:rFonts w:ascii="Arial" w:hAnsi="Arial" w:cs="Arial"/>
          <w:sz w:val="20"/>
          <w:szCs w:val="20"/>
        </w:rPr>
        <w:t>w stosunku pracy lub zlecenia z osobami wnioskującymi o przyznanie wsparcia finansowego.</w:t>
      </w:r>
    </w:p>
    <w:p w:rsidR="00233748" w:rsidRPr="00A84890" w:rsidRDefault="00233748" w:rsidP="0023374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Nie pozostaję z osobami wnioskującymi o przyznanie wsparcia finansowego w takim stosunku prawnym lub faktycznym, że może to budzić uzasadnione wątpliwości co do mojej bezstronności. </w:t>
      </w:r>
    </w:p>
    <w:p w:rsidR="00233748" w:rsidRPr="00A84890" w:rsidRDefault="00233748" w:rsidP="00233748">
      <w:pPr>
        <w:rPr>
          <w:rFonts w:ascii="Arial" w:hAnsi="Arial" w:cs="Arial"/>
          <w:sz w:val="20"/>
          <w:szCs w:val="20"/>
        </w:rPr>
      </w:pPr>
    </w:p>
    <w:p w:rsidR="00FD33EF" w:rsidRDefault="00233748" w:rsidP="00233748">
      <w:pPr>
        <w:rPr>
          <w:rFonts w:ascii="Arial" w:hAnsi="Arial" w:cs="Arial"/>
          <w:b/>
          <w:sz w:val="20"/>
          <w:szCs w:val="20"/>
        </w:rPr>
      </w:pPr>
      <w:r w:rsidRPr="00A84890">
        <w:rPr>
          <w:rFonts w:ascii="Arial" w:hAnsi="Arial" w:cs="Arial"/>
          <w:b/>
          <w:sz w:val="20"/>
          <w:szCs w:val="20"/>
        </w:rPr>
        <w:t>Data i podpis</w:t>
      </w:r>
      <w:r w:rsidR="00406B92">
        <w:rPr>
          <w:rFonts w:ascii="Arial" w:hAnsi="Arial" w:cs="Arial"/>
          <w:b/>
          <w:sz w:val="20"/>
          <w:szCs w:val="20"/>
        </w:rPr>
        <w:t xml:space="preserve"> oceniającego</w:t>
      </w:r>
      <w:r w:rsidRPr="00A84890">
        <w:rPr>
          <w:rFonts w:ascii="Arial" w:hAnsi="Arial" w:cs="Arial"/>
          <w:b/>
          <w:sz w:val="20"/>
          <w:szCs w:val="20"/>
        </w:rPr>
        <w:t xml:space="preserve">: </w:t>
      </w:r>
    </w:p>
    <w:p w:rsidR="00FD33EF" w:rsidRDefault="00FD33EF" w:rsidP="00233748">
      <w:pPr>
        <w:rPr>
          <w:rFonts w:ascii="Arial" w:hAnsi="Arial" w:cs="Arial"/>
          <w:b/>
          <w:sz w:val="20"/>
          <w:szCs w:val="20"/>
        </w:rPr>
      </w:pPr>
    </w:p>
    <w:p w:rsidR="00A32255" w:rsidRDefault="00233748" w:rsidP="00233748">
      <w:pPr>
        <w:rPr>
          <w:rFonts w:ascii="Arial" w:hAnsi="Arial" w:cs="Arial"/>
          <w:b/>
          <w:sz w:val="20"/>
          <w:szCs w:val="20"/>
        </w:rPr>
      </w:pPr>
      <w:r w:rsidRPr="00A8489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:rsidR="00DB430E" w:rsidRDefault="00DB430E" w:rsidP="00233748">
      <w:pPr>
        <w:rPr>
          <w:rFonts w:ascii="Arial" w:hAnsi="Arial" w:cs="Arial"/>
          <w:b/>
          <w:sz w:val="20"/>
          <w:szCs w:val="20"/>
        </w:rPr>
      </w:pPr>
    </w:p>
    <w:p w:rsidR="00DB430E" w:rsidRPr="00A84890" w:rsidRDefault="00DB430E" w:rsidP="00233748">
      <w:pPr>
        <w:rPr>
          <w:rFonts w:ascii="Arial" w:hAnsi="Arial" w:cs="Arial"/>
          <w:sz w:val="20"/>
          <w:szCs w:val="20"/>
        </w:rPr>
      </w:pPr>
    </w:p>
    <w:tbl>
      <w:tblPr>
        <w:tblW w:w="106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275"/>
        <w:gridCol w:w="709"/>
        <w:gridCol w:w="851"/>
        <w:gridCol w:w="850"/>
        <w:gridCol w:w="1418"/>
        <w:gridCol w:w="1722"/>
      </w:tblGrid>
      <w:tr w:rsidR="008A6A9D" w:rsidRPr="00A84890" w:rsidTr="00FA0094">
        <w:trPr>
          <w:trHeight w:hRule="exact" w:val="1614"/>
        </w:trPr>
        <w:tc>
          <w:tcPr>
            <w:tcW w:w="851" w:type="dxa"/>
            <w:vAlign w:val="center"/>
          </w:tcPr>
          <w:p w:rsidR="008A6A9D" w:rsidRPr="001F15E2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5E2">
              <w:rPr>
                <w:rFonts w:ascii="Arial" w:hAnsi="Arial" w:cs="Arial"/>
                <w:b/>
                <w:sz w:val="16"/>
                <w:szCs w:val="16"/>
              </w:rPr>
              <w:t>Nr Pytania</w:t>
            </w:r>
          </w:p>
        </w:tc>
        <w:tc>
          <w:tcPr>
            <w:tcW w:w="2977" w:type="dxa"/>
            <w:vAlign w:val="center"/>
          </w:tcPr>
          <w:p w:rsidR="008A6A9D" w:rsidRPr="001F15E2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5E2">
              <w:rPr>
                <w:rFonts w:ascii="Arial" w:hAnsi="Arial" w:cs="Arial"/>
                <w:b/>
                <w:sz w:val="16"/>
                <w:szCs w:val="16"/>
              </w:rPr>
              <w:t>Kryteria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709" w:type="dxa"/>
            <w:vAlign w:val="center"/>
          </w:tcPr>
          <w:p w:rsidR="008A6A9D" w:rsidRPr="00A84890" w:rsidRDefault="008A6A9D" w:rsidP="001611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Waga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Ocena projektu (punkty x waga)</w:t>
            </w:r>
          </w:p>
        </w:tc>
        <w:tc>
          <w:tcPr>
            <w:tcW w:w="850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Maksymalny wynik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4F51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Oceniane punkty </w:t>
            </w:r>
            <w:r w:rsidR="00DB1E8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="004F5180" w:rsidRPr="00A8489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A84890">
              <w:rPr>
                <w:rFonts w:ascii="Arial" w:hAnsi="Arial" w:cs="Arial"/>
                <w:b/>
                <w:sz w:val="16"/>
                <w:szCs w:val="16"/>
              </w:rPr>
              <w:t>iznes</w:t>
            </w:r>
            <w:r w:rsidR="004F5180" w:rsidRPr="00A84890">
              <w:rPr>
                <w:rFonts w:ascii="Arial" w:hAnsi="Arial" w:cs="Arial"/>
                <w:b/>
                <w:sz w:val="16"/>
                <w:szCs w:val="16"/>
              </w:rPr>
              <w:t>planie</w:t>
            </w:r>
          </w:p>
          <w:p w:rsidR="004F5180" w:rsidRPr="00A84890" w:rsidRDefault="004F5180" w:rsidP="00FA0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(należy </w:t>
            </w:r>
            <w:r w:rsidR="00DB1E86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A848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wpisać numer ocenianej </w:t>
            </w:r>
            <w:r w:rsidR="00FA0094" w:rsidRPr="00A84890">
              <w:rPr>
                <w:rFonts w:ascii="Arial" w:hAnsi="Arial" w:cs="Arial"/>
                <w:b/>
                <w:i/>
                <w:sz w:val="16"/>
                <w:szCs w:val="16"/>
              </w:rPr>
              <w:t>pozycj</w:t>
            </w:r>
            <w:r w:rsidR="00FA0094"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 w:rsidR="00FA0094" w:rsidRPr="00A848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A84890">
              <w:rPr>
                <w:rFonts w:ascii="Arial" w:hAnsi="Arial" w:cs="Arial"/>
                <w:b/>
                <w:i/>
                <w:sz w:val="16"/>
                <w:szCs w:val="16"/>
              </w:rPr>
              <w:t>biznesplanu</w:t>
            </w: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722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Uzasadnienie</w:t>
            </w:r>
          </w:p>
        </w:tc>
      </w:tr>
      <w:tr w:rsidR="001611DA" w:rsidRPr="00A84890" w:rsidTr="00580A25">
        <w:trPr>
          <w:trHeight w:hRule="exact" w:val="854"/>
        </w:trPr>
        <w:tc>
          <w:tcPr>
            <w:tcW w:w="851" w:type="dxa"/>
            <w:shd w:val="pct25" w:color="auto" w:fill="auto"/>
            <w:vAlign w:val="center"/>
          </w:tcPr>
          <w:p w:rsidR="001611DA" w:rsidRPr="00A84890" w:rsidRDefault="001611DA" w:rsidP="001611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1611DA" w:rsidRPr="00A84890" w:rsidRDefault="001611DA" w:rsidP="001611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CELOWOŚĆ PRZEDSIĘWZIĘCIA 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1611DA" w:rsidRPr="00A84890" w:rsidRDefault="001611DA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1611DA" w:rsidRPr="00A84890" w:rsidRDefault="001611DA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1611DA" w:rsidRPr="00A84890" w:rsidRDefault="001611DA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1611DA" w:rsidRPr="00A84890" w:rsidRDefault="001611DA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1611DA" w:rsidRPr="00A84890" w:rsidRDefault="001611DA" w:rsidP="004F51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1611DA" w:rsidRPr="00A84890" w:rsidRDefault="001611DA" w:rsidP="0066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11DA" w:rsidRPr="00A84890" w:rsidTr="00580A25">
        <w:trPr>
          <w:trHeight w:hRule="exact" w:val="1144"/>
        </w:trPr>
        <w:tc>
          <w:tcPr>
            <w:tcW w:w="851" w:type="dxa"/>
            <w:vAlign w:val="center"/>
          </w:tcPr>
          <w:p w:rsidR="001611DA" w:rsidRPr="0053063B" w:rsidRDefault="001611DA" w:rsidP="001611DA">
            <w:pPr>
              <w:rPr>
                <w:rFonts w:ascii="Arial" w:hAnsi="Arial" w:cs="Arial"/>
                <w:sz w:val="16"/>
                <w:szCs w:val="16"/>
              </w:rPr>
            </w:pPr>
            <w:r w:rsidRPr="0053063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1611DA" w:rsidRPr="00A84890" w:rsidRDefault="001611DA" w:rsidP="0053063B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Uzasadnienie dla utworzenia przedsiębiorstwa</w:t>
            </w:r>
            <w:r w:rsidR="004227A8" w:rsidRPr="00A84890">
              <w:rPr>
                <w:rFonts w:ascii="Arial" w:hAnsi="Arial" w:cs="Arial"/>
                <w:sz w:val="16"/>
                <w:szCs w:val="16"/>
              </w:rPr>
              <w:t>:</w:t>
            </w:r>
            <w:r w:rsidRPr="00A84890">
              <w:rPr>
                <w:rFonts w:ascii="Arial" w:hAnsi="Arial" w:cs="Arial"/>
                <w:sz w:val="16"/>
                <w:szCs w:val="16"/>
              </w:rPr>
              <w:t xml:space="preserve"> kompletność opisu, przejrzystość, zrozumiałość założeń</w:t>
            </w:r>
            <w:r w:rsidR="00D555EC" w:rsidRPr="00A84890">
              <w:rPr>
                <w:rFonts w:ascii="Arial" w:hAnsi="Arial" w:cs="Arial"/>
                <w:sz w:val="16"/>
                <w:szCs w:val="16"/>
              </w:rPr>
              <w:t xml:space="preserve">, opis </w:t>
            </w:r>
            <w:r w:rsidR="0053063B">
              <w:rPr>
                <w:rFonts w:ascii="Arial" w:hAnsi="Arial" w:cs="Arial"/>
                <w:sz w:val="16"/>
                <w:szCs w:val="16"/>
              </w:rPr>
              <w:t xml:space="preserve"> mocnych i słabych stron przedsięwzięcia oraz szans</w:t>
            </w:r>
            <w:r w:rsidR="001F15E2" w:rsidRPr="001F15E2">
              <w:rPr>
                <w:rFonts w:ascii="Arial" w:hAnsi="Arial" w:cs="Arial"/>
                <w:sz w:val="16"/>
                <w:szCs w:val="16"/>
              </w:rPr>
              <w:t xml:space="preserve"> i zagroże</w:t>
            </w:r>
            <w:r w:rsidR="0053063B">
              <w:rPr>
                <w:rFonts w:ascii="Arial" w:hAnsi="Arial" w:cs="Arial"/>
                <w:sz w:val="16"/>
                <w:szCs w:val="16"/>
              </w:rPr>
              <w:t>ń</w:t>
            </w:r>
          </w:p>
        </w:tc>
        <w:tc>
          <w:tcPr>
            <w:tcW w:w="1275" w:type="dxa"/>
            <w:vAlign w:val="center"/>
          </w:tcPr>
          <w:p w:rsidR="001611DA" w:rsidRPr="00A84890" w:rsidRDefault="001611DA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611DA" w:rsidRPr="00A84890" w:rsidRDefault="001611DA" w:rsidP="00041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611DA" w:rsidRPr="00A84890" w:rsidRDefault="001611DA" w:rsidP="000413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611DA" w:rsidRPr="00A84890" w:rsidRDefault="007B5EB3" w:rsidP="00041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1611DA" w:rsidRPr="00A84890" w:rsidRDefault="001611DA" w:rsidP="004F51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1611DA" w:rsidRPr="00A84890" w:rsidRDefault="001611DA" w:rsidP="0066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425"/>
        </w:trPr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611DA"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REALNOŚĆ ZAŁOŻEŃ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8A6A9D" w:rsidRPr="001F15E2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8A6A9D" w:rsidRPr="001F15E2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8A6A9D" w:rsidRPr="001F15E2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8A6A9D" w:rsidRPr="001F15E2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8A6A9D" w:rsidRPr="001F15E2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8A6A9D" w:rsidRPr="001F15E2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1110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F30C9F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Realność projektowanych produktów / usług i możliwości ich realizacji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1595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vAlign w:val="center"/>
          </w:tcPr>
          <w:p w:rsidR="00580A25" w:rsidRDefault="00580A25" w:rsidP="009921B9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A9D" w:rsidRDefault="008A6A9D" w:rsidP="009921B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Racjonalność oszacowania liczby potencjalnych klientów w stosunku do planu przedsięwzięcia</w:t>
            </w:r>
            <w:r w:rsidR="009921B9" w:rsidRPr="00A84890">
              <w:rPr>
                <w:rFonts w:ascii="Arial" w:hAnsi="Arial" w:cs="Arial"/>
                <w:sz w:val="16"/>
                <w:szCs w:val="16"/>
              </w:rPr>
              <w:t>, w tym o</w:t>
            </w:r>
            <w:r w:rsidR="00F30C9F" w:rsidRPr="00A84890">
              <w:rPr>
                <w:rFonts w:ascii="Arial" w:hAnsi="Arial" w:cs="Arial"/>
                <w:sz w:val="16"/>
                <w:szCs w:val="16"/>
              </w:rPr>
              <w:t>cena zapotrzebowania i możliwej skali zbytu na towary lub usługi planowane do wytworzenia w ramach działalności objętej dofinansowaniem</w:t>
            </w:r>
            <w:r w:rsidRPr="00A848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80A25" w:rsidRDefault="00580A25" w:rsidP="009921B9">
            <w:pPr>
              <w:rPr>
                <w:rFonts w:ascii="Arial" w:hAnsi="Arial" w:cs="Arial"/>
                <w:sz w:val="16"/>
                <w:szCs w:val="16"/>
              </w:rPr>
            </w:pPr>
          </w:p>
          <w:p w:rsidR="00580A25" w:rsidRPr="00A84890" w:rsidRDefault="00580A25" w:rsidP="0099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1611DA" w:rsidP="00161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161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  <w:r w:rsidR="001611DA" w:rsidRPr="00A8489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85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Realność przyjętej polityki cenowej oraz prognozowanej sprzedaży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567"/>
        </w:trPr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II</w:t>
            </w:r>
            <w:r w:rsidR="001611DA"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TRWAŁOŚĆ PROJEKTU 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95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 xml:space="preserve">Spójność wykształcenia oraz doświadczenia zawodowego wnioskodawcy z planowanym przedsięwzięciem 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79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D555EC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Posiadane zaplecze finansowe</w:t>
            </w:r>
            <w:r w:rsidR="00D555EC" w:rsidRPr="00A84890">
              <w:rPr>
                <w:rFonts w:ascii="Arial" w:hAnsi="Arial" w:cs="Arial"/>
                <w:sz w:val="16"/>
                <w:szCs w:val="16"/>
              </w:rPr>
              <w:t>, w tym wkład własny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93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Posiadane zaplecze materiałowe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567"/>
        </w:trPr>
        <w:tc>
          <w:tcPr>
            <w:tcW w:w="851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EFEKTYWNOŚĆ KOSZTOWA 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87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 xml:space="preserve">Przewidywane wydatki są adekwatne </w:t>
            </w:r>
            <w:r w:rsidR="0004257E">
              <w:rPr>
                <w:rFonts w:ascii="Arial" w:hAnsi="Arial" w:cs="Arial"/>
                <w:sz w:val="16"/>
                <w:szCs w:val="16"/>
              </w:rPr>
              <w:br/>
            </w:r>
            <w:r w:rsidRPr="00A84890">
              <w:rPr>
                <w:rFonts w:ascii="Arial" w:hAnsi="Arial" w:cs="Arial"/>
                <w:sz w:val="16"/>
                <w:szCs w:val="16"/>
              </w:rPr>
              <w:t>i zgodne z zaproponowanymi działaniami i produktami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1611DA" w:rsidP="00161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161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  <w:r w:rsidR="001611DA" w:rsidRPr="00A8489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E83C43">
        <w:trPr>
          <w:trHeight w:hRule="exact" w:val="1308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4227A8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Proponowane źródła finansowania dają gwarancję realizacji projektu</w:t>
            </w:r>
            <w:r w:rsidR="00256C15" w:rsidRPr="00A84890">
              <w:rPr>
                <w:rFonts w:ascii="Arial" w:hAnsi="Arial" w:cs="Arial"/>
                <w:sz w:val="16"/>
                <w:szCs w:val="16"/>
              </w:rPr>
              <w:t xml:space="preserve">, w tym możliwość </w:t>
            </w:r>
            <w:r w:rsidR="001611DA" w:rsidRPr="00A84890">
              <w:rPr>
                <w:rFonts w:ascii="Arial" w:hAnsi="Arial" w:cs="Arial"/>
                <w:sz w:val="16"/>
                <w:szCs w:val="16"/>
              </w:rPr>
              <w:t>zapewnieni</w:t>
            </w:r>
            <w:r w:rsidR="00256C15" w:rsidRPr="00A84890">
              <w:rPr>
                <w:rFonts w:ascii="Arial" w:hAnsi="Arial" w:cs="Arial"/>
                <w:sz w:val="16"/>
                <w:szCs w:val="16"/>
              </w:rPr>
              <w:t>a</w:t>
            </w:r>
            <w:r w:rsidR="001611DA" w:rsidRPr="00A848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5EC" w:rsidRPr="00A84890">
              <w:rPr>
                <w:rFonts w:ascii="Arial" w:hAnsi="Arial" w:cs="Arial"/>
                <w:sz w:val="16"/>
                <w:szCs w:val="16"/>
              </w:rPr>
              <w:t>płynności finansowej również po upływie okresu 12 miesięcy od</w:t>
            </w:r>
            <w:r w:rsidR="004227A8" w:rsidRPr="00A84890">
              <w:rPr>
                <w:rFonts w:ascii="Arial" w:hAnsi="Arial" w:cs="Arial"/>
                <w:sz w:val="16"/>
                <w:szCs w:val="16"/>
              </w:rPr>
              <w:t xml:space="preserve"> dnia rozpoczęcia działalności gospodarczej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256C15" w:rsidP="0025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256C15" w:rsidP="0025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567"/>
        </w:trPr>
        <w:tc>
          <w:tcPr>
            <w:tcW w:w="851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ZGODNOŚĆ PROJEKTU ZE ZDEFINIOWANYMI POTRZEBAMI</w:t>
            </w:r>
            <w:r w:rsidR="009B413B" w:rsidRPr="00A848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413B" w:rsidRPr="00E83C43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FFFFFF"/>
              </w:rPr>
              <w:t>PLANOWANEGO</w:t>
            </w:r>
            <w:r w:rsidR="009B413B" w:rsidRPr="00A8489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PRZEDSIĘWZIĘCIA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191F00">
        <w:trPr>
          <w:trHeight w:hRule="exact" w:val="1279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256C15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Spójność planowanych zakupów inwestycyjnych z rodzajem działalności</w:t>
            </w:r>
            <w:r w:rsidR="00256C15" w:rsidRPr="00A84890">
              <w:rPr>
                <w:rFonts w:ascii="Arial" w:hAnsi="Arial" w:cs="Arial"/>
                <w:sz w:val="16"/>
                <w:szCs w:val="16"/>
              </w:rPr>
              <w:t xml:space="preserve">, w tym </w:t>
            </w:r>
            <w:r w:rsidRPr="00A848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6C15" w:rsidRPr="00A84890">
              <w:rPr>
                <w:rFonts w:ascii="Arial" w:hAnsi="Arial" w:cs="Arial"/>
                <w:sz w:val="16"/>
                <w:szCs w:val="16"/>
              </w:rPr>
              <w:t>stopień, w jakim zaplanowane zakupy inwestycyjne umożliwiają kompleksową realizację przedsięwzięcia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1132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vAlign w:val="center"/>
          </w:tcPr>
          <w:p w:rsidR="008A6A9D" w:rsidRPr="00A84890" w:rsidRDefault="00256C15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Wielowariantowość (możliwość rozszerzenia działalności lub zmiany jej profilu</w:t>
            </w:r>
            <w:r w:rsidR="00191F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256C15" w:rsidP="0025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256C15" w:rsidP="0025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567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Maksymalna liczba punktów 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84347" w:rsidP="0088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AEF" w:rsidRPr="00A84890" w:rsidRDefault="00FA5AEF" w:rsidP="00853403">
      <w:pPr>
        <w:rPr>
          <w:rFonts w:ascii="Arial" w:hAnsi="Arial" w:cs="Arial"/>
          <w:sz w:val="20"/>
          <w:szCs w:val="20"/>
        </w:rPr>
      </w:pPr>
    </w:p>
    <w:p w:rsidR="00FA5AEF" w:rsidRPr="00A84890" w:rsidRDefault="00FA5AEF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94543C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Szczegółowe u</w:t>
      </w:r>
      <w:r w:rsidR="006653EC" w:rsidRPr="00A84890">
        <w:rPr>
          <w:rFonts w:ascii="Arial" w:hAnsi="Arial" w:cs="Arial"/>
          <w:sz w:val="20"/>
          <w:szCs w:val="20"/>
        </w:rPr>
        <w:t>za</w:t>
      </w:r>
      <w:r w:rsidRPr="00A84890">
        <w:rPr>
          <w:rFonts w:ascii="Arial" w:hAnsi="Arial" w:cs="Arial"/>
          <w:sz w:val="20"/>
          <w:szCs w:val="20"/>
        </w:rPr>
        <w:t xml:space="preserve">sadnienie oceny merytorycznej </w:t>
      </w:r>
      <w:r w:rsidR="000E4409" w:rsidRPr="00A84890">
        <w:rPr>
          <w:rFonts w:ascii="Arial" w:hAnsi="Arial" w:cs="Arial"/>
          <w:sz w:val="20"/>
          <w:szCs w:val="20"/>
        </w:rPr>
        <w:t>(w szczegól</w:t>
      </w:r>
      <w:r w:rsidRPr="00A84890">
        <w:rPr>
          <w:rFonts w:ascii="Arial" w:hAnsi="Arial" w:cs="Arial"/>
          <w:sz w:val="20"/>
          <w:szCs w:val="20"/>
        </w:rPr>
        <w:t>ności należy uzasadnić przyczynę każdego obniżenia punktac</w:t>
      </w:r>
      <w:r w:rsidR="00783B46">
        <w:rPr>
          <w:rFonts w:ascii="Arial" w:hAnsi="Arial" w:cs="Arial"/>
          <w:sz w:val="20"/>
          <w:szCs w:val="20"/>
        </w:rPr>
        <w:t>ji dotyczącej danego kryterium)</w:t>
      </w:r>
      <w:r w:rsidR="00853403" w:rsidRPr="00A84890">
        <w:rPr>
          <w:rFonts w:ascii="Arial" w:hAnsi="Arial" w:cs="Arial"/>
          <w:sz w:val="20"/>
          <w:szCs w:val="20"/>
        </w:rPr>
        <w:t>: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1466" w:rsidRPr="00A84890" w:rsidRDefault="00261466" w:rsidP="00261466">
      <w:pPr>
        <w:rPr>
          <w:rFonts w:ascii="Arial" w:hAnsi="Arial" w:cs="Arial"/>
          <w:b/>
          <w:bCs/>
          <w:sz w:val="20"/>
          <w:szCs w:val="20"/>
        </w:rPr>
      </w:pPr>
      <w:r w:rsidRPr="00A84890">
        <w:rPr>
          <w:rFonts w:ascii="Arial" w:hAnsi="Arial" w:cs="Arial"/>
          <w:b/>
          <w:bCs/>
          <w:sz w:val="20"/>
          <w:szCs w:val="20"/>
        </w:rPr>
        <w:lastRenderedPageBreak/>
        <w:t xml:space="preserve">Ostateczna decyzja </w:t>
      </w:r>
      <w:r w:rsidR="00A05C75" w:rsidRPr="00A84890">
        <w:rPr>
          <w:rFonts w:ascii="Arial" w:hAnsi="Arial" w:cs="Arial"/>
          <w:b/>
          <w:bCs/>
          <w:sz w:val="20"/>
          <w:szCs w:val="20"/>
        </w:rPr>
        <w:t>Oficera</w:t>
      </w:r>
      <w:r w:rsidRPr="00A8489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84890">
        <w:rPr>
          <w:rFonts w:ascii="Arial" w:hAnsi="Arial" w:cs="Arial"/>
          <w:sz w:val="20"/>
          <w:szCs w:val="20"/>
        </w:rPr>
        <w:t>Rekomendacja pozytywna / negatywna</w:t>
      </w:r>
      <w:r w:rsidRPr="00A84890">
        <w:rPr>
          <w:rStyle w:val="Odwoanieprzypisu"/>
          <w:rFonts w:ascii="Arial" w:hAnsi="Arial" w:cs="Arial"/>
          <w:sz w:val="20"/>
          <w:szCs w:val="20"/>
        </w:rPr>
        <w:footnoteReference w:id="1"/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Proponowana kwota dofinansowania</w:t>
      </w:r>
      <w:r w:rsidR="00261466" w:rsidRPr="00A84890">
        <w:rPr>
          <w:rFonts w:ascii="Arial" w:hAnsi="Arial" w:cs="Arial"/>
          <w:sz w:val="20"/>
          <w:szCs w:val="20"/>
        </w:rPr>
        <w:t xml:space="preserve"> (jeśli dotyczy)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Imię i nazwisko </w:t>
      </w:r>
      <w:r w:rsidR="00A05C75" w:rsidRPr="00A84890">
        <w:rPr>
          <w:rFonts w:ascii="Arial" w:hAnsi="Arial" w:cs="Arial"/>
          <w:sz w:val="20"/>
          <w:szCs w:val="20"/>
        </w:rPr>
        <w:t xml:space="preserve">Oficera </w:t>
      </w:r>
      <w:r w:rsidRPr="00A84890">
        <w:rPr>
          <w:rFonts w:ascii="Arial" w:hAnsi="Arial" w:cs="Arial"/>
          <w:sz w:val="20"/>
          <w:szCs w:val="20"/>
        </w:rPr>
        <w:t>oceniające</w:t>
      </w:r>
      <w:r w:rsidR="00A05C75" w:rsidRPr="00A84890">
        <w:rPr>
          <w:rFonts w:ascii="Arial" w:hAnsi="Arial" w:cs="Arial"/>
          <w:sz w:val="20"/>
          <w:szCs w:val="20"/>
        </w:rPr>
        <w:t>go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884347">
        <w:rPr>
          <w:rFonts w:ascii="Arial" w:hAnsi="Arial" w:cs="Arial"/>
          <w:sz w:val="20"/>
          <w:szCs w:val="20"/>
        </w:rPr>
        <w:t>biznesplan</w:t>
      </w:r>
      <w:r w:rsidR="00884347" w:rsidRPr="00A84890">
        <w:rPr>
          <w:rFonts w:ascii="Arial" w:hAnsi="Arial" w:cs="Arial"/>
          <w:sz w:val="20"/>
          <w:szCs w:val="20"/>
        </w:rPr>
        <w:t xml:space="preserve"> 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Data ……………………………………………………………..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</w:p>
    <w:p w:rsidR="00FA5AEF" w:rsidRPr="00C31C6E" w:rsidRDefault="00853403" w:rsidP="00C31C6E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Podpis …………………………………………………………...</w:t>
      </w:r>
      <w:bookmarkStart w:id="1" w:name="_Toc90463271"/>
    </w:p>
    <w:p w:rsidR="00C31C6E" w:rsidRDefault="00C31C6E" w:rsidP="00FA5AEF">
      <w:pPr>
        <w:pStyle w:val="Nagwek2"/>
        <w:spacing w:before="120" w:after="120"/>
        <w:ind w:left="578" w:hanging="578"/>
        <w:rPr>
          <w:rFonts w:ascii="Arial" w:hAnsi="Arial" w:cs="Arial"/>
          <w:sz w:val="20"/>
          <w:szCs w:val="20"/>
        </w:rPr>
      </w:pPr>
    </w:p>
    <w:p w:rsidR="00FA5AEF" w:rsidRPr="00C31C6E" w:rsidRDefault="00FA5AEF" w:rsidP="00FA5AEF">
      <w:pPr>
        <w:pStyle w:val="Nagwek2"/>
        <w:spacing w:before="120" w:after="120"/>
        <w:ind w:left="578" w:hanging="578"/>
        <w:rPr>
          <w:rFonts w:ascii="Arial" w:hAnsi="Arial" w:cs="Arial"/>
          <w:sz w:val="20"/>
          <w:szCs w:val="20"/>
          <w:u w:val="single"/>
        </w:rPr>
      </w:pPr>
      <w:r w:rsidRPr="00C31C6E">
        <w:rPr>
          <w:rFonts w:ascii="Arial" w:hAnsi="Arial" w:cs="Arial"/>
          <w:sz w:val="20"/>
          <w:szCs w:val="20"/>
          <w:u w:val="single"/>
        </w:rPr>
        <w:t xml:space="preserve">Instrukcja do oceny </w:t>
      </w:r>
      <w:bookmarkEnd w:id="1"/>
      <w:r w:rsidR="004227A8" w:rsidRPr="00C31C6E">
        <w:rPr>
          <w:rFonts w:ascii="Arial" w:hAnsi="Arial" w:cs="Arial"/>
          <w:sz w:val="20"/>
          <w:szCs w:val="20"/>
          <w:u w:val="single"/>
        </w:rPr>
        <w:t>biznesplanu</w:t>
      </w:r>
      <w:r w:rsidRPr="00C31C6E">
        <w:rPr>
          <w:rFonts w:ascii="Arial" w:hAnsi="Arial" w:cs="Arial"/>
          <w:sz w:val="20"/>
          <w:szCs w:val="20"/>
          <w:u w:val="single"/>
        </w:rPr>
        <w:t> </w:t>
      </w:r>
    </w:p>
    <w:p w:rsidR="00D041DA" w:rsidRPr="00A84890" w:rsidRDefault="00A05C75" w:rsidP="0038525F">
      <w:pPr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Oficerowie </w:t>
      </w:r>
      <w:r w:rsidR="00B4572F">
        <w:rPr>
          <w:rFonts w:ascii="Arial" w:hAnsi="Arial" w:cs="Arial"/>
          <w:sz w:val="20"/>
          <w:szCs w:val="20"/>
        </w:rPr>
        <w:t xml:space="preserve">niezależni </w:t>
      </w:r>
      <w:r w:rsidR="00FA5AEF" w:rsidRPr="00A84890">
        <w:rPr>
          <w:rFonts w:ascii="Arial" w:hAnsi="Arial" w:cs="Arial"/>
          <w:sz w:val="20"/>
          <w:szCs w:val="20"/>
        </w:rPr>
        <w:t xml:space="preserve">dokonują szczegółowej oceny </w:t>
      </w:r>
      <w:r w:rsidR="001708A3">
        <w:rPr>
          <w:rFonts w:ascii="Arial" w:hAnsi="Arial" w:cs="Arial"/>
          <w:sz w:val="20"/>
          <w:szCs w:val="20"/>
        </w:rPr>
        <w:t>biznesplanów</w:t>
      </w:r>
      <w:r w:rsidR="001708A3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>zgodnie z kryteriami zawartymi w dokumen</w:t>
      </w:r>
      <w:r w:rsidRPr="00A84890">
        <w:rPr>
          <w:rFonts w:ascii="Arial" w:hAnsi="Arial" w:cs="Arial"/>
          <w:sz w:val="20"/>
          <w:szCs w:val="20"/>
        </w:rPr>
        <w:t>cie</w:t>
      </w:r>
      <w:r w:rsidR="00FA5AEF" w:rsidRPr="00A84890">
        <w:rPr>
          <w:rFonts w:ascii="Arial" w:hAnsi="Arial" w:cs="Arial"/>
          <w:sz w:val="20"/>
          <w:szCs w:val="20"/>
        </w:rPr>
        <w:t xml:space="preserve"> (</w:t>
      </w:r>
      <w:r w:rsidRPr="00A84890">
        <w:rPr>
          <w:rFonts w:ascii="Arial" w:hAnsi="Arial" w:cs="Arial"/>
          <w:sz w:val="20"/>
          <w:szCs w:val="20"/>
        </w:rPr>
        <w:t xml:space="preserve">Standard udzielania wsparcia na rozwój przedsiębiorczości na rzecz uczestników projektów w ramach </w:t>
      </w:r>
      <w:r w:rsidR="008B0A3E">
        <w:rPr>
          <w:rFonts w:ascii="Arial" w:hAnsi="Arial" w:cs="Arial"/>
          <w:sz w:val="20"/>
          <w:szCs w:val="20"/>
        </w:rPr>
        <w:t>Podd</w:t>
      </w:r>
      <w:r w:rsidR="004A6988" w:rsidRPr="004A6988">
        <w:rPr>
          <w:rFonts w:ascii="Arial" w:hAnsi="Arial" w:cs="Arial"/>
          <w:sz w:val="20"/>
          <w:szCs w:val="20"/>
        </w:rPr>
        <w:t>ziałania 7.</w:t>
      </w:r>
      <w:r w:rsidR="008B0A3E">
        <w:rPr>
          <w:rFonts w:ascii="Arial" w:hAnsi="Arial" w:cs="Arial"/>
          <w:sz w:val="20"/>
          <w:szCs w:val="20"/>
        </w:rPr>
        <w:t>4.2</w:t>
      </w:r>
      <w:r w:rsidR="004A6988" w:rsidRPr="004A6988">
        <w:rPr>
          <w:rFonts w:ascii="Arial" w:hAnsi="Arial" w:cs="Arial"/>
          <w:sz w:val="20"/>
          <w:szCs w:val="20"/>
        </w:rPr>
        <w:t xml:space="preserve"> Regionalnego Programu Operacyjnego Województwa Śląskiego na lata 2014-2020</w:t>
      </w:r>
      <w:r w:rsidR="00FA5AEF" w:rsidRPr="00A84890">
        <w:rPr>
          <w:rFonts w:ascii="Arial" w:hAnsi="Arial" w:cs="Arial"/>
          <w:sz w:val="20"/>
          <w:szCs w:val="20"/>
        </w:rPr>
        <w:t>).</w:t>
      </w:r>
      <w:r w:rsidR="001708A3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Końcowa ocena punktowa </w:t>
      </w:r>
      <w:r w:rsidR="00B4572F">
        <w:rPr>
          <w:rFonts w:ascii="Arial" w:hAnsi="Arial" w:cs="Arial"/>
          <w:sz w:val="20"/>
          <w:szCs w:val="20"/>
        </w:rPr>
        <w:t>biznesplanu</w:t>
      </w:r>
      <w:r w:rsidR="00B4572F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stanowi średnią arytmetyczną ocen dokonanych przez </w:t>
      </w:r>
      <w:r w:rsidR="003372A4">
        <w:rPr>
          <w:rFonts w:ascii="Arial" w:hAnsi="Arial" w:cs="Arial"/>
          <w:sz w:val="20"/>
          <w:szCs w:val="20"/>
        </w:rPr>
        <w:t xml:space="preserve">dwóch </w:t>
      </w:r>
      <w:r w:rsidR="00A32255" w:rsidRPr="00A84890">
        <w:rPr>
          <w:rFonts w:ascii="Arial" w:hAnsi="Arial" w:cs="Arial"/>
          <w:sz w:val="20"/>
          <w:szCs w:val="20"/>
        </w:rPr>
        <w:t>ww</w:t>
      </w:r>
      <w:r w:rsidR="00FA5AEF" w:rsidRPr="00A84890">
        <w:rPr>
          <w:rFonts w:ascii="Arial" w:hAnsi="Arial" w:cs="Arial"/>
          <w:sz w:val="20"/>
          <w:szCs w:val="20"/>
        </w:rPr>
        <w:t>.</w:t>
      </w:r>
      <w:r w:rsidR="00A32255" w:rsidRPr="00A84890">
        <w:rPr>
          <w:rFonts w:ascii="Arial" w:hAnsi="Arial" w:cs="Arial"/>
          <w:sz w:val="20"/>
          <w:szCs w:val="20"/>
        </w:rPr>
        <w:t xml:space="preserve"> oficerów</w:t>
      </w:r>
      <w:r w:rsidR="00733D67">
        <w:rPr>
          <w:rFonts w:ascii="Arial" w:hAnsi="Arial" w:cs="Arial"/>
          <w:sz w:val="20"/>
          <w:szCs w:val="20"/>
        </w:rPr>
        <w:t>.</w:t>
      </w:r>
      <w:r w:rsidR="00FA5AEF" w:rsidRPr="00A84890">
        <w:rPr>
          <w:rFonts w:ascii="Arial" w:hAnsi="Arial" w:cs="Arial"/>
          <w:sz w:val="20"/>
          <w:szCs w:val="20"/>
        </w:rPr>
        <w:t xml:space="preserve"> Każdemu </w:t>
      </w:r>
      <w:r w:rsidR="00733D67">
        <w:rPr>
          <w:rFonts w:ascii="Arial" w:hAnsi="Arial" w:cs="Arial"/>
          <w:sz w:val="20"/>
          <w:szCs w:val="20"/>
        </w:rPr>
        <w:t>biznesplanowi</w:t>
      </w:r>
      <w:r w:rsidR="00733D67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>przyznaje się odpowiednią liczbę punktów, zgodnie z</w:t>
      </w:r>
      <w:r w:rsidR="00AA63F4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>kryteriami merytoryczn</w:t>
      </w:r>
      <w:r w:rsidR="00733D67">
        <w:rPr>
          <w:rFonts w:ascii="Arial" w:hAnsi="Arial" w:cs="Arial"/>
          <w:sz w:val="20"/>
          <w:szCs w:val="20"/>
        </w:rPr>
        <w:t>ymi</w:t>
      </w:r>
      <w:r w:rsidR="0078344B" w:rsidRPr="00A84890">
        <w:rPr>
          <w:rFonts w:ascii="Arial" w:hAnsi="Arial" w:cs="Arial"/>
          <w:sz w:val="20"/>
          <w:szCs w:val="20"/>
        </w:rPr>
        <w:t xml:space="preserve"> (od 0 do 5). </w:t>
      </w:r>
      <w:r w:rsidR="00FA5AEF" w:rsidRPr="00A84890">
        <w:rPr>
          <w:rFonts w:ascii="Arial" w:hAnsi="Arial" w:cs="Arial"/>
          <w:sz w:val="20"/>
          <w:szCs w:val="20"/>
        </w:rPr>
        <w:t xml:space="preserve">Następnie przyznane punkty odnośnie każdego z kryteriów mnożone są przez wskaźnik wagowy ustalony przy poszczególnych kryteriach. Pierwszeństwo będą miały </w:t>
      </w:r>
      <w:r w:rsidR="001708A3">
        <w:rPr>
          <w:rFonts w:ascii="Arial" w:hAnsi="Arial" w:cs="Arial"/>
          <w:sz w:val="20"/>
          <w:szCs w:val="20"/>
        </w:rPr>
        <w:t>biznesplany</w:t>
      </w:r>
      <w:r w:rsidR="00FA5AEF" w:rsidRPr="00A84890">
        <w:rPr>
          <w:rFonts w:ascii="Arial" w:hAnsi="Arial" w:cs="Arial"/>
          <w:sz w:val="20"/>
          <w:szCs w:val="20"/>
        </w:rPr>
        <w:t>, które w wyniku oceny uzyskają najwyższą ogólną liczbę punktów.</w:t>
      </w:r>
      <w:r w:rsidR="00AA63F4" w:rsidRPr="00A84890">
        <w:rPr>
          <w:rFonts w:ascii="Arial" w:hAnsi="Arial" w:cs="Arial"/>
          <w:sz w:val="20"/>
          <w:szCs w:val="20"/>
        </w:rPr>
        <w:t xml:space="preserve"> W stosowanej punktacji dopuszcza się wyłącznie liczby całkowi</w:t>
      </w:r>
      <w:r w:rsidR="00B27B10" w:rsidRPr="00A84890">
        <w:rPr>
          <w:rFonts w:ascii="Arial" w:hAnsi="Arial" w:cs="Arial"/>
          <w:sz w:val="20"/>
          <w:szCs w:val="20"/>
        </w:rPr>
        <w:t>t</w:t>
      </w:r>
      <w:r w:rsidR="00AA63F4" w:rsidRPr="00A84890">
        <w:rPr>
          <w:rFonts w:ascii="Arial" w:hAnsi="Arial" w:cs="Arial"/>
          <w:sz w:val="20"/>
          <w:szCs w:val="20"/>
        </w:rPr>
        <w:t xml:space="preserve">e. </w:t>
      </w:r>
    </w:p>
    <w:p w:rsidR="00FA5AEF" w:rsidRPr="00A84890" w:rsidRDefault="001708A3" w:rsidP="00D041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Biznesplany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ocenione pod względem merytorycznym i finansowym, które otrzymały ocenę co najmniej </w:t>
      </w:r>
      <w:r w:rsidR="00FA5AEF" w:rsidRPr="001708A3">
        <w:rPr>
          <w:rFonts w:ascii="Arial" w:hAnsi="Arial" w:cs="Arial"/>
          <w:b/>
          <w:sz w:val="20"/>
          <w:szCs w:val="20"/>
        </w:rPr>
        <w:t>60%</w:t>
      </w:r>
      <w:r w:rsidR="00FA5AEF" w:rsidRPr="00A84890">
        <w:rPr>
          <w:rFonts w:ascii="Arial" w:hAnsi="Arial" w:cs="Arial"/>
          <w:sz w:val="20"/>
          <w:szCs w:val="20"/>
        </w:rPr>
        <w:t xml:space="preserve"> punktów o</w:t>
      </w:r>
      <w:r w:rsidR="0078344B" w:rsidRPr="00A84890">
        <w:rPr>
          <w:rFonts w:ascii="Arial" w:hAnsi="Arial" w:cs="Arial"/>
          <w:sz w:val="20"/>
          <w:szCs w:val="20"/>
        </w:rPr>
        <w:t>gólnej sumy punktów</w:t>
      </w:r>
      <w:r w:rsidR="00FA5AEF" w:rsidRPr="00A84890">
        <w:rPr>
          <w:rFonts w:ascii="Arial" w:hAnsi="Arial" w:cs="Arial"/>
          <w:sz w:val="20"/>
          <w:szCs w:val="20"/>
        </w:rPr>
        <w:t>, zaś w poszczególnych punktach oceny merytorycznej</w:t>
      </w:r>
      <w:r w:rsidR="00A670B9" w:rsidRPr="00A84890">
        <w:rPr>
          <w:rFonts w:ascii="Arial" w:hAnsi="Arial" w:cs="Arial"/>
          <w:sz w:val="20"/>
          <w:szCs w:val="20"/>
        </w:rPr>
        <w:t xml:space="preserve"> </w:t>
      </w:r>
      <w:r w:rsidR="00A670B9" w:rsidRPr="001708A3">
        <w:rPr>
          <w:rFonts w:ascii="Arial" w:hAnsi="Arial" w:cs="Arial"/>
          <w:b/>
          <w:sz w:val="20"/>
          <w:szCs w:val="20"/>
        </w:rPr>
        <w:t>(oznaczonej cyframi rzymskimi)</w:t>
      </w:r>
      <w:r w:rsidR="00A670B9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uzyskały przynajmniej </w:t>
      </w:r>
      <w:r w:rsidR="00A670B9" w:rsidRPr="001708A3">
        <w:rPr>
          <w:rFonts w:ascii="Arial" w:hAnsi="Arial" w:cs="Arial"/>
          <w:b/>
          <w:sz w:val="20"/>
          <w:szCs w:val="20"/>
        </w:rPr>
        <w:t>60</w:t>
      </w:r>
      <w:r w:rsidR="00FA5AEF" w:rsidRPr="001708A3">
        <w:rPr>
          <w:rFonts w:ascii="Arial" w:hAnsi="Arial" w:cs="Arial"/>
          <w:b/>
          <w:sz w:val="20"/>
          <w:szCs w:val="20"/>
        </w:rPr>
        <w:t>%</w:t>
      </w:r>
      <w:r w:rsidR="00FA5AEF" w:rsidRPr="00A84890">
        <w:rPr>
          <w:rFonts w:ascii="Arial" w:hAnsi="Arial" w:cs="Arial"/>
          <w:sz w:val="20"/>
          <w:szCs w:val="20"/>
        </w:rPr>
        <w:t xml:space="preserve"> punktów, umieszczane są na liście rankingowej </w:t>
      </w:r>
      <w:r>
        <w:rPr>
          <w:rFonts w:ascii="Arial" w:hAnsi="Arial" w:cs="Arial"/>
          <w:sz w:val="20"/>
          <w:szCs w:val="20"/>
        </w:rPr>
        <w:t>biznesplanów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>rekomendowanych do finansowania.</w:t>
      </w:r>
    </w:p>
    <w:p w:rsidR="00406B92" w:rsidRDefault="00FA5AEF" w:rsidP="00C4198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W przypadku, gdy różnica punktowa pomiędzy ocenami </w:t>
      </w:r>
      <w:r w:rsidR="00A32255" w:rsidRPr="00A84890">
        <w:rPr>
          <w:rFonts w:ascii="Arial" w:hAnsi="Arial" w:cs="Arial"/>
          <w:sz w:val="20"/>
          <w:szCs w:val="20"/>
        </w:rPr>
        <w:t xml:space="preserve">oficerów </w:t>
      </w:r>
      <w:r w:rsidRPr="00A84890">
        <w:rPr>
          <w:rFonts w:ascii="Arial" w:hAnsi="Arial" w:cs="Arial"/>
          <w:sz w:val="20"/>
          <w:szCs w:val="20"/>
        </w:rPr>
        <w:t>wynosi więcej niż 30% punktów liczonych od ogólnej sumy punktów</w:t>
      </w:r>
      <w:r w:rsidR="0078344B" w:rsidRPr="00A84890">
        <w:rPr>
          <w:rFonts w:ascii="Arial" w:hAnsi="Arial" w:cs="Arial"/>
          <w:sz w:val="20"/>
          <w:szCs w:val="20"/>
        </w:rPr>
        <w:t xml:space="preserve"> (10</w:t>
      </w:r>
      <w:r w:rsidRPr="00A84890">
        <w:rPr>
          <w:rFonts w:ascii="Arial" w:hAnsi="Arial" w:cs="Arial"/>
          <w:sz w:val="20"/>
          <w:szCs w:val="20"/>
        </w:rPr>
        <w:t>0) (przy czym ocena przynajmniej jednego z</w:t>
      </w:r>
      <w:r w:rsidR="0053767C" w:rsidRPr="00A84890">
        <w:rPr>
          <w:rFonts w:ascii="Arial" w:hAnsi="Arial" w:cs="Arial"/>
          <w:sz w:val="20"/>
          <w:szCs w:val="20"/>
        </w:rPr>
        <w:t xml:space="preserve"> </w:t>
      </w:r>
      <w:r w:rsidRPr="00A84890">
        <w:rPr>
          <w:rFonts w:ascii="Arial" w:hAnsi="Arial" w:cs="Arial"/>
          <w:sz w:val="20"/>
          <w:szCs w:val="20"/>
        </w:rPr>
        <w:t xml:space="preserve">nich musi </w:t>
      </w:r>
      <w:r w:rsidR="001708A3" w:rsidRPr="001708A3">
        <w:rPr>
          <w:rFonts w:ascii="Arial" w:hAnsi="Arial" w:cs="Arial"/>
          <w:sz w:val="20"/>
          <w:szCs w:val="20"/>
        </w:rPr>
        <w:t>być pozytywna</w:t>
      </w:r>
      <w:r w:rsidRPr="00A84890">
        <w:rPr>
          <w:rFonts w:ascii="Arial" w:hAnsi="Arial" w:cs="Arial"/>
          <w:sz w:val="20"/>
          <w:szCs w:val="20"/>
        </w:rPr>
        <w:t xml:space="preserve">), </w:t>
      </w:r>
      <w:r w:rsidR="00A32255" w:rsidRPr="00A84890">
        <w:rPr>
          <w:rFonts w:ascii="Arial" w:hAnsi="Arial" w:cs="Arial"/>
          <w:sz w:val="20"/>
          <w:szCs w:val="20"/>
        </w:rPr>
        <w:t>biznesplan</w:t>
      </w:r>
      <w:r w:rsidRPr="00A84890">
        <w:rPr>
          <w:rFonts w:ascii="Arial" w:hAnsi="Arial" w:cs="Arial"/>
          <w:sz w:val="20"/>
          <w:szCs w:val="20"/>
        </w:rPr>
        <w:t xml:space="preserve"> musi być oceniony przez trzeciego </w:t>
      </w:r>
      <w:r w:rsidR="00A32255" w:rsidRPr="00A84890">
        <w:rPr>
          <w:rFonts w:ascii="Arial" w:hAnsi="Arial" w:cs="Arial"/>
          <w:sz w:val="20"/>
          <w:szCs w:val="20"/>
        </w:rPr>
        <w:t>oficera</w:t>
      </w:r>
      <w:r w:rsidRPr="00A84890">
        <w:rPr>
          <w:rFonts w:ascii="Arial" w:hAnsi="Arial" w:cs="Arial"/>
          <w:sz w:val="20"/>
          <w:szCs w:val="20"/>
        </w:rPr>
        <w:t xml:space="preserve">, wyłonionego przez </w:t>
      </w:r>
      <w:r w:rsidR="00A32255" w:rsidRPr="00A84890">
        <w:rPr>
          <w:rFonts w:ascii="Arial" w:hAnsi="Arial" w:cs="Arial"/>
          <w:sz w:val="20"/>
          <w:szCs w:val="20"/>
        </w:rPr>
        <w:t>osobę upoważnioną przez Beneficjenta</w:t>
      </w:r>
      <w:r w:rsidRPr="00A84890">
        <w:rPr>
          <w:rFonts w:ascii="Arial" w:hAnsi="Arial" w:cs="Arial"/>
          <w:sz w:val="20"/>
          <w:szCs w:val="20"/>
        </w:rPr>
        <w:t xml:space="preserve">, spośród osób, </w:t>
      </w:r>
      <w:r w:rsidR="009B413B" w:rsidRPr="00A84890">
        <w:rPr>
          <w:rFonts w:ascii="Arial" w:hAnsi="Arial" w:cs="Arial"/>
          <w:sz w:val="20"/>
          <w:szCs w:val="20"/>
        </w:rPr>
        <w:t xml:space="preserve">które wcześniej nie dokonywały oceny tego </w:t>
      </w:r>
      <w:r w:rsidR="00A32255" w:rsidRPr="00A84890">
        <w:rPr>
          <w:rFonts w:ascii="Arial" w:hAnsi="Arial" w:cs="Arial"/>
          <w:sz w:val="20"/>
          <w:szCs w:val="20"/>
        </w:rPr>
        <w:t>biznesplanu</w:t>
      </w:r>
      <w:r w:rsidR="00AA63F4" w:rsidRPr="00A84890">
        <w:rPr>
          <w:rFonts w:ascii="Arial" w:hAnsi="Arial" w:cs="Arial"/>
          <w:sz w:val="20"/>
          <w:szCs w:val="20"/>
        </w:rPr>
        <w:t>.</w:t>
      </w:r>
      <w:r w:rsidRPr="00A84890">
        <w:rPr>
          <w:rFonts w:ascii="Arial" w:hAnsi="Arial" w:cs="Arial"/>
          <w:sz w:val="20"/>
          <w:szCs w:val="20"/>
        </w:rPr>
        <w:t xml:space="preserve"> Ocena te</w:t>
      </w:r>
      <w:r w:rsidR="00A32255" w:rsidRPr="00A84890">
        <w:rPr>
          <w:rFonts w:ascii="Arial" w:hAnsi="Arial" w:cs="Arial"/>
          <w:sz w:val="20"/>
          <w:szCs w:val="20"/>
        </w:rPr>
        <w:t>go</w:t>
      </w:r>
      <w:r w:rsidRPr="00A84890">
        <w:rPr>
          <w:rFonts w:ascii="Arial" w:hAnsi="Arial" w:cs="Arial"/>
          <w:sz w:val="20"/>
          <w:szCs w:val="20"/>
        </w:rPr>
        <w:t xml:space="preserve"> o</w:t>
      </w:r>
      <w:r w:rsidR="00A32255" w:rsidRPr="00A84890">
        <w:rPr>
          <w:rFonts w:ascii="Arial" w:hAnsi="Arial" w:cs="Arial"/>
          <w:sz w:val="20"/>
          <w:szCs w:val="20"/>
        </w:rPr>
        <w:t>ficera</w:t>
      </w:r>
      <w:r w:rsidRPr="00A84890">
        <w:rPr>
          <w:rFonts w:ascii="Arial" w:hAnsi="Arial" w:cs="Arial"/>
          <w:sz w:val="20"/>
          <w:szCs w:val="20"/>
        </w:rPr>
        <w:t xml:space="preserve"> stanowi wówczas ocenę ostateczną </w:t>
      </w:r>
      <w:r w:rsidR="00A32255" w:rsidRPr="00A84890">
        <w:rPr>
          <w:rFonts w:ascii="Arial" w:hAnsi="Arial" w:cs="Arial"/>
          <w:sz w:val="20"/>
          <w:szCs w:val="20"/>
        </w:rPr>
        <w:t>dokumentu</w:t>
      </w:r>
      <w:r w:rsidRPr="00A84890">
        <w:rPr>
          <w:rFonts w:ascii="Arial" w:hAnsi="Arial" w:cs="Arial"/>
          <w:sz w:val="20"/>
          <w:szCs w:val="20"/>
        </w:rPr>
        <w:t>.</w:t>
      </w:r>
      <w:r w:rsidR="00406B92">
        <w:rPr>
          <w:rFonts w:ascii="Arial" w:hAnsi="Arial" w:cs="Arial"/>
          <w:sz w:val="20"/>
          <w:szCs w:val="20"/>
        </w:rPr>
        <w:t xml:space="preserve"> </w:t>
      </w:r>
    </w:p>
    <w:p w:rsidR="00C41980" w:rsidRPr="00C41980" w:rsidRDefault="00C41980" w:rsidP="00C4198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1980">
        <w:rPr>
          <w:rFonts w:ascii="Arial" w:hAnsi="Arial" w:cs="Arial"/>
          <w:sz w:val="20"/>
          <w:szCs w:val="20"/>
        </w:rPr>
        <w:t>Dyskusja pomiędzy Oficerami w celu usunięcia rozbieżności, tzw. uzgodnienie stanowiska, możliwa jest w sytuacji rozbieżności pomiędzy opiniami Oficerów niezależnych w zakresie kwestii finansowych biznesplanu, przy czym oceny obu Oficerów muszą być pozytywne. W takim przypadku sporządzona zostanie notatka.</w:t>
      </w:r>
    </w:p>
    <w:p w:rsidR="00FA5AEF" w:rsidRPr="00A84890" w:rsidRDefault="00A32255" w:rsidP="00FA5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Oficer</w:t>
      </w:r>
      <w:r w:rsidR="00FA5AEF" w:rsidRPr="00A84890">
        <w:rPr>
          <w:rFonts w:ascii="Arial" w:hAnsi="Arial" w:cs="Arial"/>
          <w:sz w:val="20"/>
          <w:szCs w:val="20"/>
        </w:rPr>
        <w:t xml:space="preserve"> oceniający </w:t>
      </w:r>
      <w:r w:rsidRPr="00A84890">
        <w:rPr>
          <w:rFonts w:ascii="Arial" w:hAnsi="Arial" w:cs="Arial"/>
          <w:sz w:val="20"/>
          <w:szCs w:val="20"/>
        </w:rPr>
        <w:t>biznesplan</w:t>
      </w:r>
      <w:r w:rsidR="00FA5AEF" w:rsidRPr="00A84890">
        <w:rPr>
          <w:rFonts w:ascii="Arial" w:hAnsi="Arial" w:cs="Arial"/>
          <w:sz w:val="20"/>
          <w:szCs w:val="20"/>
        </w:rPr>
        <w:t xml:space="preserve">, proponuje niższą niż wnioskowana kwotę wsparcia na rozwój przedsiębiorczości w przypadku zidentyfikowania kosztów, które uzna za niekwalifikowalne (np. uzna niektóre koszty za niezwiązane z działalnością lub uzna oszacowanie niektórych kosztów jako zawyżone w porównaniu ze stawkami rynkowymi). </w:t>
      </w:r>
      <w:r w:rsidRPr="00A84890">
        <w:rPr>
          <w:rFonts w:ascii="Arial" w:hAnsi="Arial" w:cs="Arial"/>
          <w:sz w:val="20"/>
          <w:szCs w:val="20"/>
        </w:rPr>
        <w:t xml:space="preserve">Oficer </w:t>
      </w:r>
      <w:r w:rsidR="007D741F">
        <w:rPr>
          <w:rFonts w:ascii="Arial" w:hAnsi="Arial" w:cs="Arial"/>
          <w:sz w:val="20"/>
          <w:szCs w:val="20"/>
        </w:rPr>
        <w:t>niezależny</w:t>
      </w:r>
      <w:r w:rsidR="007D741F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oceniający </w:t>
      </w:r>
      <w:r w:rsidRPr="00A84890">
        <w:rPr>
          <w:rFonts w:ascii="Arial" w:hAnsi="Arial" w:cs="Arial"/>
          <w:sz w:val="20"/>
          <w:szCs w:val="20"/>
        </w:rPr>
        <w:t>biznesplan</w:t>
      </w:r>
      <w:r w:rsidR="00FA5AEF" w:rsidRPr="00A84890">
        <w:rPr>
          <w:rFonts w:ascii="Arial" w:hAnsi="Arial" w:cs="Arial"/>
          <w:sz w:val="20"/>
          <w:szCs w:val="20"/>
        </w:rPr>
        <w:t>, przedstawiając propozycję niższej kwoty dofinansowania powinien brać pod uwagę, czy po taki</w:t>
      </w:r>
      <w:r w:rsidRPr="00A84890">
        <w:rPr>
          <w:rFonts w:ascii="Arial" w:hAnsi="Arial" w:cs="Arial"/>
          <w:sz w:val="20"/>
          <w:szCs w:val="20"/>
        </w:rPr>
        <w:t xml:space="preserve">ej zmianie projekt zgłoszony w biznesplanie </w:t>
      </w:r>
      <w:r w:rsidR="00FA5AEF" w:rsidRPr="00A84890">
        <w:rPr>
          <w:rFonts w:ascii="Arial" w:hAnsi="Arial" w:cs="Arial"/>
          <w:sz w:val="20"/>
          <w:szCs w:val="20"/>
        </w:rPr>
        <w:t xml:space="preserve">będzie nadal wykonalny i utrzyma swoje standardy jakościowe. </w:t>
      </w:r>
    </w:p>
    <w:p w:rsidR="00FA5AEF" w:rsidRDefault="00FA5AEF" w:rsidP="00FA5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W żadnym wypadku kwota wsparcia zaproponowana przez </w:t>
      </w:r>
      <w:r w:rsidR="00A32255" w:rsidRPr="00A84890">
        <w:rPr>
          <w:rFonts w:ascii="Arial" w:hAnsi="Arial" w:cs="Arial"/>
          <w:sz w:val="20"/>
          <w:szCs w:val="20"/>
        </w:rPr>
        <w:t xml:space="preserve">oficera </w:t>
      </w:r>
      <w:r w:rsidR="007D741F">
        <w:rPr>
          <w:rFonts w:ascii="Arial" w:hAnsi="Arial" w:cs="Arial"/>
          <w:sz w:val="20"/>
          <w:szCs w:val="20"/>
        </w:rPr>
        <w:t>niezależnego</w:t>
      </w:r>
      <w:r w:rsidRPr="00A84890">
        <w:rPr>
          <w:rFonts w:ascii="Arial" w:hAnsi="Arial" w:cs="Arial"/>
          <w:sz w:val="20"/>
          <w:szCs w:val="20"/>
        </w:rPr>
        <w:t xml:space="preserve">, nie może przekroczyć kwoty, o którą ubiega się </w:t>
      </w:r>
      <w:r w:rsidR="007D741F">
        <w:rPr>
          <w:rFonts w:ascii="Arial" w:hAnsi="Arial" w:cs="Arial"/>
          <w:sz w:val="20"/>
          <w:szCs w:val="20"/>
        </w:rPr>
        <w:t>uczestnik</w:t>
      </w:r>
      <w:r w:rsidRPr="00A84890">
        <w:rPr>
          <w:rFonts w:ascii="Arial" w:hAnsi="Arial" w:cs="Arial"/>
          <w:sz w:val="20"/>
          <w:szCs w:val="20"/>
        </w:rPr>
        <w:t>.</w:t>
      </w:r>
    </w:p>
    <w:p w:rsidR="0078344B" w:rsidRPr="00A84890" w:rsidRDefault="0078344B" w:rsidP="00FA5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Przed rozpoczęciem oceny merytorycznej </w:t>
      </w:r>
      <w:r w:rsidR="00A32255" w:rsidRPr="00A84890">
        <w:rPr>
          <w:rFonts w:ascii="Arial" w:hAnsi="Arial" w:cs="Arial"/>
          <w:sz w:val="20"/>
          <w:szCs w:val="20"/>
        </w:rPr>
        <w:t>oficerowie</w:t>
      </w:r>
      <w:r w:rsidRPr="00A84890">
        <w:rPr>
          <w:rFonts w:ascii="Arial" w:hAnsi="Arial" w:cs="Arial"/>
          <w:sz w:val="20"/>
          <w:szCs w:val="20"/>
        </w:rPr>
        <w:t xml:space="preserve"> winni pisemnie </w:t>
      </w:r>
      <w:r w:rsidR="00DB430E" w:rsidRPr="00DB430E">
        <w:rPr>
          <w:rFonts w:ascii="Arial" w:hAnsi="Arial" w:cs="Arial"/>
          <w:sz w:val="20"/>
          <w:szCs w:val="20"/>
        </w:rPr>
        <w:t>zapoznać się/</w:t>
      </w:r>
      <w:r w:rsidRPr="00A84890">
        <w:rPr>
          <w:rFonts w:ascii="Arial" w:hAnsi="Arial" w:cs="Arial"/>
          <w:sz w:val="20"/>
          <w:szCs w:val="20"/>
        </w:rPr>
        <w:t xml:space="preserve">ustalić </w:t>
      </w:r>
      <w:r w:rsidR="00A32255" w:rsidRPr="00A84890">
        <w:rPr>
          <w:rFonts w:ascii="Arial" w:hAnsi="Arial" w:cs="Arial"/>
          <w:i/>
          <w:sz w:val="20"/>
          <w:szCs w:val="20"/>
        </w:rPr>
        <w:t>S</w:t>
      </w:r>
      <w:r w:rsidRPr="00A84890">
        <w:rPr>
          <w:rFonts w:ascii="Arial" w:hAnsi="Arial" w:cs="Arial"/>
          <w:i/>
          <w:sz w:val="20"/>
          <w:szCs w:val="20"/>
        </w:rPr>
        <w:t>tandardy oceny</w:t>
      </w:r>
      <w:r w:rsidR="007D741F">
        <w:rPr>
          <w:rFonts w:ascii="Arial" w:hAnsi="Arial" w:cs="Arial"/>
          <w:i/>
          <w:sz w:val="20"/>
          <w:szCs w:val="20"/>
        </w:rPr>
        <w:t xml:space="preserve"> biznesplanów</w:t>
      </w:r>
      <w:r w:rsidRPr="00A84890">
        <w:rPr>
          <w:rFonts w:ascii="Arial" w:hAnsi="Arial" w:cs="Arial"/>
          <w:sz w:val="20"/>
          <w:szCs w:val="20"/>
        </w:rPr>
        <w:t>, tj. określić jakie informacje/dane</w:t>
      </w:r>
      <w:r w:rsidR="00A32255" w:rsidRPr="00A84890">
        <w:rPr>
          <w:rFonts w:ascii="Arial" w:hAnsi="Arial" w:cs="Arial"/>
          <w:sz w:val="20"/>
          <w:szCs w:val="20"/>
        </w:rPr>
        <w:t xml:space="preserve"> ujęte w</w:t>
      </w:r>
      <w:r w:rsidR="00221B72" w:rsidRPr="00A84890">
        <w:rPr>
          <w:rFonts w:ascii="Arial" w:hAnsi="Arial" w:cs="Arial"/>
          <w:sz w:val="20"/>
          <w:szCs w:val="20"/>
        </w:rPr>
        <w:t xml:space="preserve"> </w:t>
      </w:r>
      <w:r w:rsidR="00A32255" w:rsidRPr="00A84890">
        <w:rPr>
          <w:rFonts w:ascii="Arial" w:hAnsi="Arial" w:cs="Arial"/>
          <w:sz w:val="20"/>
          <w:szCs w:val="20"/>
        </w:rPr>
        <w:t>biznesplana</w:t>
      </w:r>
      <w:r w:rsidR="00221B72" w:rsidRPr="00A84890">
        <w:rPr>
          <w:rFonts w:ascii="Arial" w:hAnsi="Arial" w:cs="Arial"/>
          <w:sz w:val="20"/>
          <w:szCs w:val="20"/>
        </w:rPr>
        <w:t>ch</w:t>
      </w:r>
      <w:r w:rsidRPr="00A84890">
        <w:rPr>
          <w:rFonts w:ascii="Arial" w:hAnsi="Arial" w:cs="Arial"/>
          <w:sz w:val="20"/>
          <w:szCs w:val="20"/>
        </w:rPr>
        <w:t xml:space="preserve"> będą brane pod uwagę przy przyznawaniu punków w poszczególnych kryteriach.</w:t>
      </w:r>
      <w:r w:rsidR="00221B72" w:rsidRPr="00A84890">
        <w:rPr>
          <w:rFonts w:ascii="Arial" w:hAnsi="Arial" w:cs="Arial"/>
          <w:sz w:val="20"/>
          <w:szCs w:val="20"/>
        </w:rPr>
        <w:t xml:space="preserve"> </w:t>
      </w:r>
      <w:r w:rsidR="00A32255" w:rsidRPr="00A84890">
        <w:rPr>
          <w:rFonts w:ascii="Arial" w:hAnsi="Arial" w:cs="Arial"/>
          <w:sz w:val="20"/>
          <w:szCs w:val="20"/>
        </w:rPr>
        <w:t>D</w:t>
      </w:r>
      <w:r w:rsidR="00221B72" w:rsidRPr="00A84890">
        <w:rPr>
          <w:rFonts w:ascii="Arial" w:hAnsi="Arial" w:cs="Arial"/>
          <w:sz w:val="20"/>
          <w:szCs w:val="20"/>
        </w:rPr>
        <w:t xml:space="preserve">okument </w:t>
      </w:r>
      <w:r w:rsidR="00A32255" w:rsidRPr="00A84890">
        <w:rPr>
          <w:rFonts w:ascii="Arial" w:hAnsi="Arial" w:cs="Arial"/>
          <w:i/>
          <w:sz w:val="20"/>
          <w:szCs w:val="20"/>
        </w:rPr>
        <w:t>Standardy oceny</w:t>
      </w:r>
      <w:r w:rsidR="00A32255" w:rsidRPr="00A84890">
        <w:rPr>
          <w:rFonts w:ascii="Arial" w:hAnsi="Arial" w:cs="Arial"/>
          <w:sz w:val="20"/>
          <w:szCs w:val="20"/>
        </w:rPr>
        <w:t xml:space="preserve"> </w:t>
      </w:r>
      <w:r w:rsidR="00C31C6E" w:rsidRPr="00C31C6E">
        <w:rPr>
          <w:rFonts w:ascii="Arial" w:hAnsi="Arial" w:cs="Arial"/>
          <w:i/>
          <w:sz w:val="20"/>
          <w:szCs w:val="20"/>
        </w:rPr>
        <w:t>biznesplanów</w:t>
      </w:r>
      <w:r w:rsidR="00C31C6E">
        <w:rPr>
          <w:rFonts w:ascii="Arial" w:hAnsi="Arial" w:cs="Arial"/>
          <w:sz w:val="20"/>
          <w:szCs w:val="20"/>
        </w:rPr>
        <w:t xml:space="preserve"> </w:t>
      </w:r>
      <w:r w:rsidR="00DB430E" w:rsidRPr="00DB430E">
        <w:rPr>
          <w:rFonts w:ascii="Arial" w:hAnsi="Arial" w:cs="Arial"/>
          <w:sz w:val="20"/>
          <w:szCs w:val="20"/>
        </w:rPr>
        <w:t>powinien zostać zaakceptowany i</w:t>
      </w:r>
      <w:r w:rsidR="00DB430E" w:rsidRPr="00453AA3">
        <w:rPr>
          <w:rFonts w:ascii="Calibri" w:eastAsia="DejaVuSans" w:hAnsi="Calibri" w:cs="Arial"/>
          <w:sz w:val="22"/>
          <w:szCs w:val="22"/>
        </w:rPr>
        <w:t xml:space="preserve"> </w:t>
      </w:r>
      <w:r w:rsidR="00221B72" w:rsidRPr="00A84890">
        <w:rPr>
          <w:rFonts w:ascii="Arial" w:hAnsi="Arial" w:cs="Arial"/>
          <w:sz w:val="20"/>
          <w:szCs w:val="20"/>
        </w:rPr>
        <w:t xml:space="preserve"> podpisany przez wszystkich oceniających </w:t>
      </w:r>
      <w:r w:rsidR="00A32255" w:rsidRPr="00A84890">
        <w:rPr>
          <w:rFonts w:ascii="Arial" w:hAnsi="Arial" w:cs="Arial"/>
          <w:sz w:val="20"/>
          <w:szCs w:val="20"/>
        </w:rPr>
        <w:t xml:space="preserve">oficerów </w:t>
      </w:r>
      <w:r w:rsidR="00C31C6E">
        <w:rPr>
          <w:rFonts w:ascii="Arial" w:hAnsi="Arial" w:cs="Arial"/>
          <w:sz w:val="20"/>
          <w:szCs w:val="20"/>
        </w:rPr>
        <w:t>niezależnych</w:t>
      </w:r>
      <w:r w:rsidR="00C31C6E" w:rsidRPr="00A84890">
        <w:rPr>
          <w:rFonts w:ascii="Arial" w:hAnsi="Arial" w:cs="Arial"/>
          <w:sz w:val="20"/>
          <w:szCs w:val="20"/>
        </w:rPr>
        <w:t xml:space="preserve"> </w:t>
      </w:r>
      <w:r w:rsidR="00A32255" w:rsidRPr="00A84890">
        <w:rPr>
          <w:rFonts w:ascii="Arial" w:hAnsi="Arial" w:cs="Arial"/>
          <w:sz w:val="20"/>
          <w:szCs w:val="20"/>
        </w:rPr>
        <w:t xml:space="preserve">oraz </w:t>
      </w:r>
      <w:r w:rsidR="00221B72" w:rsidRPr="00A84890">
        <w:rPr>
          <w:rFonts w:ascii="Arial" w:hAnsi="Arial" w:cs="Arial"/>
          <w:sz w:val="20"/>
          <w:szCs w:val="20"/>
        </w:rPr>
        <w:t xml:space="preserve">zatwierdzony przez </w:t>
      </w:r>
      <w:r w:rsidR="00A32255" w:rsidRPr="00A84890">
        <w:rPr>
          <w:rFonts w:ascii="Arial" w:hAnsi="Arial" w:cs="Arial"/>
          <w:sz w:val="20"/>
          <w:szCs w:val="20"/>
        </w:rPr>
        <w:t>osobę upoważnioną przez Beneficjenta</w:t>
      </w:r>
      <w:r w:rsidR="00221B72" w:rsidRPr="00A84890">
        <w:rPr>
          <w:rFonts w:ascii="Arial" w:hAnsi="Arial" w:cs="Arial"/>
          <w:sz w:val="20"/>
          <w:szCs w:val="20"/>
        </w:rPr>
        <w:t>, a następnie załączony do protokołu z posiedzenia</w:t>
      </w:r>
      <w:r w:rsidR="00A32255" w:rsidRPr="00A84890">
        <w:rPr>
          <w:rFonts w:ascii="Arial" w:hAnsi="Arial" w:cs="Arial"/>
          <w:sz w:val="20"/>
          <w:szCs w:val="20"/>
        </w:rPr>
        <w:t>, w trakcie którego powstał dokument.</w:t>
      </w:r>
    </w:p>
    <w:p w:rsidR="00675BA6" w:rsidRPr="00A84890" w:rsidRDefault="00675BA6" w:rsidP="00B52875">
      <w:pPr>
        <w:rPr>
          <w:rFonts w:ascii="Arial" w:hAnsi="Arial" w:cs="Arial"/>
          <w:sz w:val="20"/>
          <w:szCs w:val="20"/>
        </w:rPr>
      </w:pPr>
    </w:p>
    <w:p w:rsidR="00675BA6" w:rsidRPr="00A84890" w:rsidRDefault="00D40DD5" w:rsidP="00675BA6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lastRenderedPageBreak/>
        <w:t>Imię i nazwisko Oficera</w:t>
      </w:r>
      <w:r w:rsidR="00140E69">
        <w:rPr>
          <w:rFonts w:ascii="Arial" w:hAnsi="Arial" w:cs="Arial"/>
          <w:sz w:val="20"/>
          <w:szCs w:val="20"/>
        </w:rPr>
        <w:t xml:space="preserve"> oceniającego biznesplan</w:t>
      </w:r>
      <w:r w:rsidR="00406B92">
        <w:rPr>
          <w:rFonts w:ascii="Arial" w:hAnsi="Arial" w:cs="Arial"/>
          <w:sz w:val="20"/>
          <w:szCs w:val="20"/>
        </w:rPr>
        <w:t>:</w:t>
      </w:r>
      <w:r w:rsidR="00C31C6E">
        <w:rPr>
          <w:rFonts w:ascii="Arial" w:hAnsi="Arial" w:cs="Arial"/>
          <w:sz w:val="20"/>
          <w:szCs w:val="20"/>
        </w:rPr>
        <w:t xml:space="preserve"> </w:t>
      </w:r>
    </w:p>
    <w:p w:rsidR="00675BA6" w:rsidRPr="00A84890" w:rsidRDefault="00675BA6" w:rsidP="00675BA6">
      <w:pPr>
        <w:rPr>
          <w:rFonts w:ascii="Arial" w:hAnsi="Arial" w:cs="Arial"/>
          <w:sz w:val="20"/>
          <w:szCs w:val="20"/>
        </w:rPr>
      </w:pPr>
    </w:p>
    <w:p w:rsidR="00675BA6" w:rsidRPr="00A84890" w:rsidRDefault="00675BA6" w:rsidP="00675BA6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675BA6" w:rsidRPr="00A84890" w:rsidRDefault="00675BA6" w:rsidP="00675BA6">
      <w:pPr>
        <w:rPr>
          <w:rFonts w:ascii="Arial" w:hAnsi="Arial" w:cs="Arial"/>
          <w:sz w:val="20"/>
          <w:szCs w:val="20"/>
        </w:rPr>
      </w:pPr>
    </w:p>
    <w:p w:rsidR="00675BA6" w:rsidRPr="00A84890" w:rsidRDefault="00675BA6" w:rsidP="00675BA6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Data ……………………………………………………………..</w:t>
      </w:r>
    </w:p>
    <w:p w:rsidR="00675BA6" w:rsidRPr="00A84890" w:rsidRDefault="00675BA6" w:rsidP="00675BA6">
      <w:pPr>
        <w:rPr>
          <w:rFonts w:ascii="Arial" w:hAnsi="Arial" w:cs="Arial"/>
          <w:sz w:val="20"/>
          <w:szCs w:val="20"/>
        </w:rPr>
      </w:pPr>
    </w:p>
    <w:p w:rsidR="00675BA6" w:rsidRPr="00A84890" w:rsidRDefault="00675BA6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Podpis …………………………………………………………...</w:t>
      </w:r>
    </w:p>
    <w:sectPr w:rsidR="00675BA6" w:rsidRPr="00A84890" w:rsidSect="001F15E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29" w:rsidRDefault="00CC0229" w:rsidP="00FA5AEF">
      <w:r>
        <w:separator/>
      </w:r>
    </w:p>
  </w:endnote>
  <w:endnote w:type="continuationSeparator" w:id="0">
    <w:p w:rsidR="00CC0229" w:rsidRDefault="00CC0229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05" w:rsidRPr="00AA1FEA" w:rsidRDefault="00721605" w:rsidP="00721605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>Projekt „KROK DO PRZODU”</w:t>
    </w:r>
  </w:p>
  <w:p w:rsidR="00721605" w:rsidRPr="00AA1FEA" w:rsidRDefault="00721605" w:rsidP="00721605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:rsidR="00721605" w:rsidRPr="00AA1FEA" w:rsidRDefault="00721605" w:rsidP="00721605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noProof/>
      </w:rPr>
      <w:drawing>
        <wp:anchor distT="0" distB="0" distL="114300" distR="114300" simplePos="0" relativeHeight="251659264" behindDoc="1" locked="0" layoutInCell="1" allowOverlap="1" wp14:anchorId="4DF60C47" wp14:editId="7341D309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FEA">
      <w:rPr>
        <w:rFonts w:ascii="Calibri" w:hAnsi="Calibri" w:cs="Calibri"/>
        <w:sz w:val="18"/>
        <w:szCs w:val="18"/>
      </w:rPr>
      <w:t xml:space="preserve">w ramach Europejskiego Funduszu Społecznego </w:t>
    </w:r>
  </w:p>
  <w:p w:rsidR="00721605" w:rsidRPr="00AA1FEA" w:rsidRDefault="00721605" w:rsidP="00721605">
    <w:pPr>
      <w:tabs>
        <w:tab w:val="center" w:pos="4536"/>
        <w:tab w:val="right" w:pos="9072"/>
      </w:tabs>
      <w:ind w:left="284"/>
      <w:jc w:val="right"/>
      <w:rPr>
        <w:sz w:val="14"/>
        <w:szCs w:val="14"/>
      </w:rPr>
    </w:pPr>
  </w:p>
  <w:p w:rsidR="00721605" w:rsidRPr="00AA1FEA" w:rsidRDefault="00721605" w:rsidP="00721605">
    <w:pPr>
      <w:tabs>
        <w:tab w:val="left" w:pos="13320"/>
      </w:tabs>
      <w:jc w:val="center"/>
      <w:rPr>
        <w:rFonts w:ascii="Arial" w:hAnsi="Arial" w:cs="Arial"/>
        <w:sz w:val="12"/>
        <w:szCs w:val="12"/>
      </w:rPr>
    </w:pPr>
  </w:p>
  <w:p w:rsidR="00D4003A" w:rsidRDefault="00DC4AF5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721605">
      <w:rPr>
        <w:rFonts w:ascii="Arial" w:hAnsi="Arial" w:cs="Arial"/>
        <w:noProof/>
      </w:rPr>
      <w:t>1</w:t>
    </w:r>
    <w:r w:rsidRPr="00EF52C8">
      <w:rPr>
        <w:rFonts w:ascii="Arial" w:hAnsi="Arial" w:cs="Arial"/>
      </w:rPr>
      <w:fldChar w:fldCharType="end"/>
    </w:r>
  </w:p>
  <w:p w:rsidR="00284C92" w:rsidRDefault="00284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29" w:rsidRDefault="00CC0229" w:rsidP="00FA5AEF">
      <w:r>
        <w:separator/>
      </w:r>
    </w:p>
  </w:footnote>
  <w:footnote w:type="continuationSeparator" w:id="0">
    <w:p w:rsidR="00CC0229" w:rsidRDefault="00CC0229" w:rsidP="00FA5AEF">
      <w:r>
        <w:continuationSeparator/>
      </w:r>
    </w:p>
  </w:footnote>
  <w:footnote w:id="1">
    <w:p w:rsidR="00D714A5" w:rsidRDefault="00261466" w:rsidP="00261466">
      <w:pPr>
        <w:pStyle w:val="Tekstprzypisu"/>
      </w:pPr>
      <w:r w:rsidRPr="00A05C75">
        <w:rPr>
          <w:rStyle w:val="Odwoanieprzypisu"/>
          <w:rFonts w:ascii="Arial" w:hAnsi="Arial" w:cs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875"/>
    <w:rsid w:val="000244A1"/>
    <w:rsid w:val="00026347"/>
    <w:rsid w:val="0004132C"/>
    <w:rsid w:val="0004257E"/>
    <w:rsid w:val="00055F34"/>
    <w:rsid w:val="000A617C"/>
    <w:rsid w:val="000C0B12"/>
    <w:rsid w:val="000C51B9"/>
    <w:rsid w:val="000D6CD1"/>
    <w:rsid w:val="000E4409"/>
    <w:rsid w:val="00110B75"/>
    <w:rsid w:val="00112AD2"/>
    <w:rsid w:val="001156BC"/>
    <w:rsid w:val="00140E69"/>
    <w:rsid w:val="00157B05"/>
    <w:rsid w:val="001611DA"/>
    <w:rsid w:val="001708A3"/>
    <w:rsid w:val="001711DF"/>
    <w:rsid w:val="00175391"/>
    <w:rsid w:val="00176831"/>
    <w:rsid w:val="00191F00"/>
    <w:rsid w:val="001A612F"/>
    <w:rsid w:val="001C328D"/>
    <w:rsid w:val="001F15E2"/>
    <w:rsid w:val="00212DE6"/>
    <w:rsid w:val="00220C28"/>
    <w:rsid w:val="00221B72"/>
    <w:rsid w:val="00222F14"/>
    <w:rsid w:val="00233748"/>
    <w:rsid w:val="00255F25"/>
    <w:rsid w:val="00256C15"/>
    <w:rsid w:val="00261466"/>
    <w:rsid w:val="00277D55"/>
    <w:rsid w:val="00284C92"/>
    <w:rsid w:val="0028544C"/>
    <w:rsid w:val="00293A5E"/>
    <w:rsid w:val="002E363E"/>
    <w:rsid w:val="00316804"/>
    <w:rsid w:val="00334AF8"/>
    <w:rsid w:val="003372A4"/>
    <w:rsid w:val="00353C6F"/>
    <w:rsid w:val="0038525F"/>
    <w:rsid w:val="00394D28"/>
    <w:rsid w:val="003B0BD2"/>
    <w:rsid w:val="003B4616"/>
    <w:rsid w:val="003D3960"/>
    <w:rsid w:val="003E0036"/>
    <w:rsid w:val="003F4D71"/>
    <w:rsid w:val="003F75D1"/>
    <w:rsid w:val="004057F3"/>
    <w:rsid w:val="00406B92"/>
    <w:rsid w:val="0041760E"/>
    <w:rsid w:val="004227A8"/>
    <w:rsid w:val="00431A7A"/>
    <w:rsid w:val="00451C07"/>
    <w:rsid w:val="00453AA3"/>
    <w:rsid w:val="004A07BA"/>
    <w:rsid w:val="004A6988"/>
    <w:rsid w:val="004D6750"/>
    <w:rsid w:val="004D76B3"/>
    <w:rsid w:val="004E41F3"/>
    <w:rsid w:val="004E6436"/>
    <w:rsid w:val="004F5180"/>
    <w:rsid w:val="005162A6"/>
    <w:rsid w:val="00520860"/>
    <w:rsid w:val="0053063B"/>
    <w:rsid w:val="0053767C"/>
    <w:rsid w:val="0055291C"/>
    <w:rsid w:val="00565486"/>
    <w:rsid w:val="00572535"/>
    <w:rsid w:val="0057729E"/>
    <w:rsid w:val="00580960"/>
    <w:rsid w:val="00580A25"/>
    <w:rsid w:val="005B6577"/>
    <w:rsid w:val="005C404C"/>
    <w:rsid w:val="005F1E2C"/>
    <w:rsid w:val="00624242"/>
    <w:rsid w:val="00633B04"/>
    <w:rsid w:val="00664E65"/>
    <w:rsid w:val="006653EC"/>
    <w:rsid w:val="006704C0"/>
    <w:rsid w:val="00675BA6"/>
    <w:rsid w:val="00685357"/>
    <w:rsid w:val="00690AD6"/>
    <w:rsid w:val="006A085B"/>
    <w:rsid w:val="006A404B"/>
    <w:rsid w:val="006A71AF"/>
    <w:rsid w:val="006B66A1"/>
    <w:rsid w:val="006F1625"/>
    <w:rsid w:val="00721605"/>
    <w:rsid w:val="00733540"/>
    <w:rsid w:val="00733D67"/>
    <w:rsid w:val="00744FFC"/>
    <w:rsid w:val="0075199F"/>
    <w:rsid w:val="00751D4E"/>
    <w:rsid w:val="00755E10"/>
    <w:rsid w:val="0078344B"/>
    <w:rsid w:val="00783B46"/>
    <w:rsid w:val="007A77CA"/>
    <w:rsid w:val="007B59A7"/>
    <w:rsid w:val="007B5EB3"/>
    <w:rsid w:val="007D741F"/>
    <w:rsid w:val="008149B7"/>
    <w:rsid w:val="00832412"/>
    <w:rsid w:val="008334DA"/>
    <w:rsid w:val="00853403"/>
    <w:rsid w:val="00884347"/>
    <w:rsid w:val="008A6A9D"/>
    <w:rsid w:val="008B0A3E"/>
    <w:rsid w:val="008C029D"/>
    <w:rsid w:val="008E6236"/>
    <w:rsid w:val="008E743B"/>
    <w:rsid w:val="008F6D6A"/>
    <w:rsid w:val="00912CEB"/>
    <w:rsid w:val="009221E6"/>
    <w:rsid w:val="0094543C"/>
    <w:rsid w:val="00976912"/>
    <w:rsid w:val="009921B9"/>
    <w:rsid w:val="009B413B"/>
    <w:rsid w:val="009D2828"/>
    <w:rsid w:val="009E2375"/>
    <w:rsid w:val="009E6028"/>
    <w:rsid w:val="00A05C75"/>
    <w:rsid w:val="00A25BBE"/>
    <w:rsid w:val="00A26F42"/>
    <w:rsid w:val="00A32255"/>
    <w:rsid w:val="00A670B9"/>
    <w:rsid w:val="00A72BD8"/>
    <w:rsid w:val="00A81974"/>
    <w:rsid w:val="00A84890"/>
    <w:rsid w:val="00A85777"/>
    <w:rsid w:val="00A94362"/>
    <w:rsid w:val="00AA63F4"/>
    <w:rsid w:val="00AC45CD"/>
    <w:rsid w:val="00AD6E9A"/>
    <w:rsid w:val="00AF174F"/>
    <w:rsid w:val="00B05BD1"/>
    <w:rsid w:val="00B24715"/>
    <w:rsid w:val="00B27B10"/>
    <w:rsid w:val="00B40315"/>
    <w:rsid w:val="00B4572F"/>
    <w:rsid w:val="00B52875"/>
    <w:rsid w:val="00B55E6A"/>
    <w:rsid w:val="00B650D4"/>
    <w:rsid w:val="00B66A93"/>
    <w:rsid w:val="00B6719F"/>
    <w:rsid w:val="00B721BD"/>
    <w:rsid w:val="00B86A9F"/>
    <w:rsid w:val="00B91263"/>
    <w:rsid w:val="00B973A3"/>
    <w:rsid w:val="00BB00F5"/>
    <w:rsid w:val="00BC6F9C"/>
    <w:rsid w:val="00BE0161"/>
    <w:rsid w:val="00BE1BB3"/>
    <w:rsid w:val="00BF46F4"/>
    <w:rsid w:val="00C257EA"/>
    <w:rsid w:val="00C26B6C"/>
    <w:rsid w:val="00C31C6E"/>
    <w:rsid w:val="00C407F3"/>
    <w:rsid w:val="00C41980"/>
    <w:rsid w:val="00C5069A"/>
    <w:rsid w:val="00C52D86"/>
    <w:rsid w:val="00C54B02"/>
    <w:rsid w:val="00C853B9"/>
    <w:rsid w:val="00C97636"/>
    <w:rsid w:val="00CC0229"/>
    <w:rsid w:val="00CE38E5"/>
    <w:rsid w:val="00CE6F5C"/>
    <w:rsid w:val="00D041DA"/>
    <w:rsid w:val="00D05F08"/>
    <w:rsid w:val="00D15A34"/>
    <w:rsid w:val="00D22FA8"/>
    <w:rsid w:val="00D24CF1"/>
    <w:rsid w:val="00D4003A"/>
    <w:rsid w:val="00D40DD5"/>
    <w:rsid w:val="00D555EC"/>
    <w:rsid w:val="00D650B1"/>
    <w:rsid w:val="00D714A5"/>
    <w:rsid w:val="00DB1E86"/>
    <w:rsid w:val="00DB338D"/>
    <w:rsid w:val="00DB430E"/>
    <w:rsid w:val="00DB6D92"/>
    <w:rsid w:val="00DC0340"/>
    <w:rsid w:val="00DC4AF5"/>
    <w:rsid w:val="00DC505F"/>
    <w:rsid w:val="00DC7B7C"/>
    <w:rsid w:val="00DE7C6C"/>
    <w:rsid w:val="00E01C67"/>
    <w:rsid w:val="00E60D40"/>
    <w:rsid w:val="00E73C4D"/>
    <w:rsid w:val="00E83C43"/>
    <w:rsid w:val="00EF2222"/>
    <w:rsid w:val="00EF52C8"/>
    <w:rsid w:val="00F30C9F"/>
    <w:rsid w:val="00F4213D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26F66F-D26C-431F-87C7-B466C4BD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3043A-F5F5-40EF-B8E5-4AE1CE5D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1181</Words>
  <Characters>7086</Characters>
  <Application>Microsoft Office Word</Application>
  <DocSecurity>0</DocSecurity>
  <Lines>59</Lines>
  <Paragraphs>16</Paragraphs>
  <ScaleCrop>false</ScaleCrop>
  <Company>WUP Katowice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Konto Microsoft</cp:lastModifiedBy>
  <cp:revision>14</cp:revision>
  <cp:lastPrinted>2012-07-10T11:12:00Z</cp:lastPrinted>
  <dcterms:created xsi:type="dcterms:W3CDTF">2018-03-20T13:39:00Z</dcterms:created>
  <dcterms:modified xsi:type="dcterms:W3CDTF">2021-09-07T18:59:00Z</dcterms:modified>
</cp:coreProperties>
</file>